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137C" w14:textId="77777777" w:rsidR="00B67DAE" w:rsidRPr="00B67DAE" w:rsidRDefault="00B67DAE" w:rsidP="00787161">
      <w:pPr>
        <w:pStyle w:val="Subttulo"/>
      </w:pPr>
      <w:r w:rsidRPr="00B67DAE">
        <w:t xml:space="preserve">MINUTA DE TRABAJO DEL </w:t>
      </w:r>
    </w:p>
    <w:p w14:paraId="047E57FD" w14:textId="77777777" w:rsidR="00B67DAE" w:rsidRPr="00B67DAE" w:rsidRDefault="00B67DAE" w:rsidP="00B67DA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COMITÉ </w:t>
      </w:r>
      <w:r w:rsidRPr="00B67DAE">
        <w:rPr>
          <w:rFonts w:ascii="Arial Narrow" w:hAnsi="Arial Narrow" w:cs="Arial"/>
          <w:b/>
        </w:rPr>
        <w:t xml:space="preserve">DE INVESTIGACIÓN Y POSGRADO </w:t>
      </w:r>
      <w:r w:rsidR="000A57F3">
        <w:rPr>
          <w:rFonts w:ascii="Arial Narrow" w:hAnsi="Arial Narrow" w:cs="Arial"/>
          <w:b/>
        </w:rPr>
        <w:t>DE</w:t>
      </w:r>
      <w:r w:rsidRPr="00B67DAE">
        <w:rPr>
          <w:rFonts w:ascii="Arial Narrow" w:hAnsi="Arial Narrow" w:cs="Arial"/>
          <w:b/>
        </w:rPr>
        <w:t xml:space="preserve"> </w:t>
      </w:r>
    </w:p>
    <w:p w14:paraId="7E023383" w14:textId="77777777" w:rsidR="00B67DAE" w:rsidRPr="00B67DAE" w:rsidRDefault="00B67DAE" w:rsidP="00B67DAE">
      <w:pPr>
        <w:jc w:val="center"/>
        <w:rPr>
          <w:rFonts w:ascii="Arial Narrow" w:hAnsi="Arial Narrow" w:cs="Arial"/>
          <w:b/>
          <w:i/>
          <w:color w:val="FF0000"/>
        </w:rPr>
      </w:pPr>
      <w:r w:rsidRPr="00B67DAE">
        <w:rPr>
          <w:rFonts w:ascii="Arial Narrow" w:hAnsi="Arial Narrow" w:cs="Arial"/>
          <w:b/>
          <w:i/>
          <w:color w:val="FF0000"/>
        </w:rPr>
        <w:t>INGRESAR EL NOMBRE DE LA UNIDAD ACADÉMICA</w:t>
      </w:r>
    </w:p>
    <w:p w14:paraId="357F280B" w14:textId="77777777" w:rsidR="00B67DAE" w:rsidRPr="00B67DAE" w:rsidRDefault="00B67DAE" w:rsidP="00B67DAE">
      <w:pPr>
        <w:jc w:val="center"/>
        <w:rPr>
          <w:rFonts w:ascii="Arial Narrow" w:hAnsi="Arial Narrow" w:cs="Arial"/>
          <w:b/>
        </w:rPr>
      </w:pPr>
    </w:p>
    <w:p w14:paraId="4F813039" w14:textId="6C6B70C8" w:rsidR="00B67DAE" w:rsidRDefault="002365A1" w:rsidP="008A2FD3">
      <w:pPr>
        <w:jc w:val="center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  <w:color w:val="FF0000"/>
        </w:rPr>
        <w:t>Primer</w:t>
      </w:r>
      <w:r w:rsidR="008A2FD3">
        <w:rPr>
          <w:rFonts w:ascii="Arial Narrow" w:hAnsi="Arial Narrow" w:cs="Arial"/>
          <w:b/>
          <w:color w:val="FF0000"/>
        </w:rPr>
        <w:t xml:space="preserve"> periodo de registro de proyectos, entrega de informes técnicos y cambios de situación de proyectos 2020</w:t>
      </w:r>
    </w:p>
    <w:p w14:paraId="7CF56A69" w14:textId="77777777" w:rsidR="008A2FD3" w:rsidRPr="00B67DAE" w:rsidRDefault="008A2FD3" w:rsidP="008A2FD3">
      <w:pPr>
        <w:jc w:val="center"/>
        <w:rPr>
          <w:rFonts w:ascii="Arial Narrow" w:hAnsi="Arial Narrow" w:cs="Arial"/>
        </w:rPr>
      </w:pPr>
    </w:p>
    <w:p w14:paraId="2A23E76E" w14:textId="77777777" w:rsidR="00B67DAE" w:rsidRPr="00B67DAE" w:rsidRDefault="00B67DAE" w:rsidP="00B67DAE">
      <w:pPr>
        <w:jc w:val="both"/>
        <w:rPr>
          <w:rFonts w:ascii="Arial Narrow" w:hAnsi="Arial Narrow" w:cs="Arial"/>
        </w:rPr>
      </w:pPr>
      <w:r w:rsidRPr="00B67DAE">
        <w:rPr>
          <w:rFonts w:ascii="Arial Narrow" w:hAnsi="Arial Narrow" w:cs="Arial"/>
        </w:rPr>
        <w:t xml:space="preserve">En la ciudad de </w:t>
      </w:r>
      <w:r w:rsidR="00AC4EC0" w:rsidRPr="00AC4EC0">
        <w:rPr>
          <w:rFonts w:ascii="Arial Narrow" w:hAnsi="Arial Narrow" w:cs="Arial"/>
          <w:i/>
          <w:color w:val="FF0000"/>
        </w:rPr>
        <w:t>Ingresar municipio</w:t>
      </w:r>
      <w:r w:rsidRPr="00B67DAE">
        <w:rPr>
          <w:rFonts w:ascii="Arial Narrow" w:hAnsi="Arial Narrow" w:cs="Arial"/>
        </w:rPr>
        <w:t xml:space="preserve">, Chiapas siendo las </w:t>
      </w:r>
      <w:r w:rsidR="00AC4EC0">
        <w:rPr>
          <w:rFonts w:ascii="Arial Narrow" w:hAnsi="Arial Narrow" w:cs="Arial"/>
          <w:color w:val="FF0000"/>
        </w:rPr>
        <w:t xml:space="preserve">indicar hora </w:t>
      </w:r>
      <w:r w:rsidRPr="00B67DAE">
        <w:rPr>
          <w:rFonts w:ascii="Arial Narrow" w:hAnsi="Arial Narrow" w:cs="Arial"/>
        </w:rPr>
        <w:t>hrs</w:t>
      </w:r>
      <w:r w:rsidR="00E977CE">
        <w:rPr>
          <w:rFonts w:ascii="Arial Narrow" w:hAnsi="Arial Narrow" w:cs="Arial"/>
        </w:rPr>
        <w:t>.</w:t>
      </w:r>
      <w:r w:rsidRPr="00B67DAE">
        <w:rPr>
          <w:rFonts w:ascii="Arial Narrow" w:hAnsi="Arial Narrow" w:cs="Arial"/>
        </w:rPr>
        <w:t xml:space="preserve"> del día </w:t>
      </w:r>
      <w:r w:rsidR="00AC4EC0">
        <w:rPr>
          <w:rFonts w:ascii="Arial Narrow" w:hAnsi="Arial Narrow" w:cs="Arial"/>
          <w:color w:val="FF0000"/>
        </w:rPr>
        <w:t>indicar fecha</w:t>
      </w:r>
      <w:r w:rsidRPr="00B67DAE">
        <w:rPr>
          <w:rFonts w:ascii="Arial Narrow" w:hAnsi="Arial Narrow" w:cs="Arial"/>
        </w:rPr>
        <w:t xml:space="preserve">, se reunieron en </w:t>
      </w:r>
      <w:r w:rsidR="00AC4EC0">
        <w:rPr>
          <w:rFonts w:ascii="Arial Narrow" w:hAnsi="Arial Narrow" w:cs="Arial"/>
          <w:color w:val="FF0000"/>
        </w:rPr>
        <w:t>indicar sede</w:t>
      </w:r>
      <w:r w:rsidRPr="00B67DAE">
        <w:rPr>
          <w:rFonts w:ascii="Arial Narrow" w:hAnsi="Arial Narrow" w:cs="Arial"/>
        </w:rPr>
        <w:t xml:space="preserve">, ubicada en </w:t>
      </w:r>
      <w:r w:rsidR="00AC4EC0">
        <w:rPr>
          <w:rFonts w:ascii="Arial Narrow" w:hAnsi="Arial Narrow" w:cs="Arial"/>
          <w:color w:val="FF0000"/>
        </w:rPr>
        <w:t>indicar dirección</w:t>
      </w:r>
      <w:r w:rsidRPr="00B67DAE">
        <w:rPr>
          <w:rFonts w:ascii="Arial Narrow" w:hAnsi="Arial Narrow" w:cs="Arial"/>
        </w:rPr>
        <w:t xml:space="preserve">, los miembros del </w:t>
      </w:r>
      <w:r w:rsidRPr="00B67DAE">
        <w:rPr>
          <w:rFonts w:ascii="Arial Narrow" w:hAnsi="Arial Narrow" w:cs="Arial"/>
          <w:b/>
        </w:rPr>
        <w:t>C</w:t>
      </w:r>
      <w:r w:rsidR="00AC4EC0">
        <w:rPr>
          <w:rFonts w:ascii="Arial Narrow" w:hAnsi="Arial Narrow" w:cs="Arial"/>
          <w:b/>
        </w:rPr>
        <w:t>omité de Investigación y Posgrado</w:t>
      </w:r>
      <w:r w:rsidR="00113771">
        <w:rPr>
          <w:rFonts w:ascii="Arial Narrow" w:hAnsi="Arial Narrow" w:cs="Arial"/>
          <w:b/>
        </w:rPr>
        <w:t xml:space="preserve"> (CIP)</w:t>
      </w:r>
      <w:r w:rsidR="00AC4EC0">
        <w:rPr>
          <w:rFonts w:ascii="Arial Narrow" w:hAnsi="Arial Narrow" w:cs="Arial"/>
          <w:b/>
        </w:rPr>
        <w:t xml:space="preserve"> (</w:t>
      </w:r>
      <w:r w:rsidRPr="00AC4EC0">
        <w:rPr>
          <w:rFonts w:ascii="Arial Narrow" w:hAnsi="Arial Narrow" w:cs="Arial"/>
          <w:color w:val="FF0000"/>
        </w:rPr>
        <w:t>e invitados especiales</w:t>
      </w:r>
      <w:r w:rsidR="006A40C0" w:rsidRPr="006A40C0">
        <w:rPr>
          <w:rFonts w:ascii="Arial Narrow" w:hAnsi="Arial Narrow" w:cs="Arial"/>
          <w:color w:val="FF0000"/>
        </w:rPr>
        <w:t xml:space="preserve"> </w:t>
      </w:r>
      <w:r w:rsidR="006A40C0" w:rsidRPr="00AC4EC0">
        <w:rPr>
          <w:rFonts w:ascii="Arial Narrow" w:hAnsi="Arial Narrow" w:cs="Arial"/>
          <w:color w:val="FF0000"/>
        </w:rPr>
        <w:t>para el análisis</w:t>
      </w:r>
      <w:r w:rsidR="00AC4EC0" w:rsidRPr="00AC4EC0">
        <w:rPr>
          <w:rFonts w:ascii="Arial Narrow" w:hAnsi="Arial Narrow" w:cs="Arial"/>
          <w:color w:val="FF0000"/>
        </w:rPr>
        <w:t>, si los hubiera</w:t>
      </w:r>
      <w:r w:rsidR="00AC4EC0" w:rsidRPr="00AC4EC0">
        <w:rPr>
          <w:rFonts w:ascii="Arial Narrow" w:hAnsi="Arial Narrow" w:cs="Arial"/>
          <w:b/>
        </w:rPr>
        <w:t>)</w:t>
      </w:r>
      <w:r w:rsidR="00AC4EC0">
        <w:rPr>
          <w:rFonts w:ascii="Arial Narrow" w:hAnsi="Arial Narrow" w:cs="Arial"/>
        </w:rPr>
        <w:t xml:space="preserve">, </w:t>
      </w:r>
      <w:r w:rsidRPr="00B67DAE">
        <w:rPr>
          <w:rFonts w:ascii="Arial Narrow" w:hAnsi="Arial Narrow" w:cs="Arial"/>
        </w:rPr>
        <w:t>para abordar los asuntos institucionales correspondientes</w:t>
      </w:r>
      <w:r w:rsidR="00AC4EC0">
        <w:rPr>
          <w:rFonts w:ascii="Arial Narrow" w:hAnsi="Arial Narrow" w:cs="Arial"/>
        </w:rPr>
        <w:t xml:space="preserve"> al registro y seguimiento de </w:t>
      </w:r>
      <w:r w:rsidR="000A57F3">
        <w:rPr>
          <w:rFonts w:ascii="Arial Narrow" w:hAnsi="Arial Narrow" w:cs="Arial"/>
        </w:rPr>
        <w:t>p</w:t>
      </w:r>
      <w:r w:rsidR="00AC4EC0">
        <w:rPr>
          <w:rFonts w:ascii="Arial Narrow" w:hAnsi="Arial Narrow" w:cs="Arial"/>
        </w:rPr>
        <w:t xml:space="preserve">royectos de </w:t>
      </w:r>
      <w:r w:rsidR="000A57F3">
        <w:rPr>
          <w:rFonts w:ascii="Arial Narrow" w:hAnsi="Arial Narrow" w:cs="Arial"/>
        </w:rPr>
        <w:t>i</w:t>
      </w:r>
      <w:r w:rsidR="00AC4EC0">
        <w:rPr>
          <w:rFonts w:ascii="Arial Narrow" w:hAnsi="Arial Narrow" w:cs="Arial"/>
        </w:rPr>
        <w:t>nvestigación</w:t>
      </w:r>
      <w:r w:rsidRPr="00B67DAE">
        <w:rPr>
          <w:rFonts w:ascii="Arial Narrow" w:hAnsi="Arial Narrow" w:cs="Arial"/>
        </w:rPr>
        <w:t>, bajo el siguiente</w:t>
      </w:r>
    </w:p>
    <w:p w14:paraId="3E722FF1" w14:textId="77777777" w:rsidR="00B67DAE" w:rsidRPr="00B67DAE" w:rsidRDefault="00B67DAE" w:rsidP="00B67DAE">
      <w:pPr>
        <w:ind w:left="360"/>
        <w:jc w:val="center"/>
        <w:rPr>
          <w:rFonts w:ascii="Arial Narrow" w:hAnsi="Arial Narrow" w:cs="Arial"/>
          <w:sz w:val="28"/>
          <w:szCs w:val="28"/>
          <w:lang w:val="es-MX"/>
        </w:rPr>
      </w:pPr>
      <w:r w:rsidRPr="00B67DAE">
        <w:rPr>
          <w:rFonts w:ascii="Arial Narrow" w:hAnsi="Arial Narrow" w:cs="Arial"/>
          <w:b/>
          <w:sz w:val="28"/>
          <w:szCs w:val="28"/>
        </w:rPr>
        <w:t>Orden del día:</w:t>
      </w:r>
    </w:p>
    <w:p w14:paraId="3DA6073E" w14:textId="77777777" w:rsidR="00B67DAE" w:rsidRPr="00B67DAE" w:rsidRDefault="00B67DAE" w:rsidP="00B67DAE">
      <w:pPr>
        <w:tabs>
          <w:tab w:val="left" w:pos="6820"/>
        </w:tabs>
        <w:rPr>
          <w:rFonts w:ascii="Arial Narrow" w:hAnsi="Arial Narrow" w:cs="Arial"/>
          <w:sz w:val="22"/>
          <w:szCs w:val="22"/>
          <w:lang w:val="es-MX"/>
        </w:rPr>
      </w:pPr>
    </w:p>
    <w:p w14:paraId="2570B56F" w14:textId="1A08B238" w:rsidR="00B67DAE" w:rsidRPr="000A57F3" w:rsidRDefault="00B67DAE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A57F3">
        <w:rPr>
          <w:rFonts w:ascii="Arial Narrow" w:hAnsi="Arial Narrow"/>
          <w:sz w:val="22"/>
          <w:szCs w:val="22"/>
        </w:rPr>
        <w:t xml:space="preserve">Bienvenida por parte del </w:t>
      </w:r>
      <w:r w:rsidR="00AC4EC0" w:rsidRPr="00113771">
        <w:rPr>
          <w:rFonts w:ascii="Arial Narrow" w:hAnsi="Arial Narrow"/>
          <w:color w:val="FF0000"/>
          <w:sz w:val="22"/>
          <w:szCs w:val="22"/>
        </w:rPr>
        <w:t>Grado Académico y Nombre completo del C</w:t>
      </w:r>
      <w:r w:rsidR="00FD2872">
        <w:rPr>
          <w:rFonts w:ascii="Arial Narrow" w:hAnsi="Arial Narrow"/>
          <w:color w:val="FF0000"/>
          <w:sz w:val="22"/>
          <w:szCs w:val="22"/>
        </w:rPr>
        <w:t>oordinador de Investigación y Posgrado</w:t>
      </w:r>
      <w:r w:rsidRPr="000A57F3">
        <w:rPr>
          <w:rFonts w:ascii="Arial Narrow" w:hAnsi="Arial Narrow"/>
          <w:sz w:val="22"/>
          <w:szCs w:val="22"/>
        </w:rPr>
        <w:t xml:space="preserve">, </w:t>
      </w:r>
      <w:r w:rsidR="008A2FD3" w:rsidRPr="003C5D8B">
        <w:rPr>
          <w:rFonts w:ascii="Arial Narrow" w:hAnsi="Arial Narrow"/>
          <w:sz w:val="22"/>
          <w:szCs w:val="22"/>
        </w:rPr>
        <w:t>secretario</w:t>
      </w:r>
      <w:r w:rsidRPr="003C5D8B">
        <w:rPr>
          <w:rFonts w:ascii="Arial Narrow" w:hAnsi="Arial Narrow"/>
          <w:sz w:val="22"/>
          <w:szCs w:val="22"/>
        </w:rPr>
        <w:t xml:space="preserve"> </w:t>
      </w:r>
      <w:r w:rsidR="003C1C1E" w:rsidRPr="003C5D8B">
        <w:rPr>
          <w:rFonts w:ascii="Arial Narrow" w:hAnsi="Arial Narrow"/>
          <w:sz w:val="22"/>
          <w:szCs w:val="22"/>
        </w:rPr>
        <w:t>p</w:t>
      </w:r>
      <w:r w:rsidRPr="003C5D8B">
        <w:rPr>
          <w:rFonts w:ascii="Arial Narrow" w:hAnsi="Arial Narrow"/>
          <w:sz w:val="22"/>
          <w:szCs w:val="22"/>
        </w:rPr>
        <w:t>ermanente</w:t>
      </w:r>
      <w:r w:rsidRPr="000A57F3">
        <w:rPr>
          <w:rFonts w:ascii="Arial Narrow" w:hAnsi="Arial Narrow"/>
          <w:sz w:val="22"/>
          <w:szCs w:val="22"/>
        </w:rPr>
        <w:t xml:space="preserve"> del </w:t>
      </w:r>
      <w:r w:rsidR="00AC4EC0" w:rsidRPr="000A57F3">
        <w:rPr>
          <w:rFonts w:ascii="Arial Narrow" w:hAnsi="Arial Narrow"/>
          <w:sz w:val="22"/>
          <w:szCs w:val="22"/>
        </w:rPr>
        <w:t xml:space="preserve">Comité </w:t>
      </w:r>
      <w:r w:rsidRPr="000A57F3">
        <w:rPr>
          <w:rFonts w:ascii="Arial Narrow" w:hAnsi="Arial Narrow"/>
          <w:sz w:val="22"/>
          <w:szCs w:val="22"/>
        </w:rPr>
        <w:t xml:space="preserve">de Investigación y Posgrado </w:t>
      </w:r>
      <w:r w:rsidR="00AC4EC0" w:rsidRPr="000A57F3">
        <w:rPr>
          <w:rFonts w:ascii="Arial Narrow" w:hAnsi="Arial Narrow"/>
          <w:sz w:val="22"/>
          <w:szCs w:val="22"/>
        </w:rPr>
        <w:t xml:space="preserve">de </w:t>
      </w:r>
      <w:r w:rsidR="00113771" w:rsidRPr="00113771">
        <w:rPr>
          <w:rFonts w:ascii="Arial Narrow" w:hAnsi="Arial Narrow"/>
          <w:color w:val="FF0000"/>
          <w:sz w:val="22"/>
          <w:szCs w:val="22"/>
        </w:rPr>
        <w:t xml:space="preserve">indicar </w:t>
      </w:r>
      <w:r w:rsidR="00AC4EC0" w:rsidRPr="00113771">
        <w:rPr>
          <w:rFonts w:ascii="Arial Narrow" w:hAnsi="Arial Narrow"/>
          <w:color w:val="FF0000"/>
          <w:sz w:val="22"/>
          <w:szCs w:val="22"/>
        </w:rPr>
        <w:t xml:space="preserve">Unidad Académica </w:t>
      </w:r>
      <w:r w:rsidRPr="000A57F3">
        <w:rPr>
          <w:rFonts w:ascii="Arial Narrow" w:hAnsi="Arial Narrow"/>
          <w:sz w:val="22"/>
          <w:szCs w:val="22"/>
        </w:rPr>
        <w:t>de la UNACH.</w:t>
      </w:r>
    </w:p>
    <w:p w14:paraId="6FED29FB" w14:textId="77777777" w:rsidR="00B67DAE" w:rsidRPr="000A57F3" w:rsidRDefault="00B67DAE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A57F3">
        <w:rPr>
          <w:rFonts w:ascii="Arial Narrow" w:hAnsi="Arial Narrow"/>
          <w:sz w:val="22"/>
          <w:szCs w:val="22"/>
        </w:rPr>
        <w:t xml:space="preserve">Palabras de bienvenida por parte del </w:t>
      </w:r>
      <w:r w:rsidR="00AC4EC0" w:rsidRPr="00113771">
        <w:rPr>
          <w:rFonts w:ascii="Arial Narrow" w:hAnsi="Arial Narrow"/>
          <w:color w:val="FF0000"/>
          <w:sz w:val="22"/>
          <w:szCs w:val="22"/>
        </w:rPr>
        <w:t>Grado Académico y Nombre completo del Director</w:t>
      </w:r>
      <w:r w:rsidR="003C1C1E">
        <w:rPr>
          <w:rFonts w:ascii="Arial Narrow" w:hAnsi="Arial Narrow"/>
          <w:color w:val="FF0000"/>
          <w:sz w:val="22"/>
          <w:szCs w:val="22"/>
        </w:rPr>
        <w:t>/a</w:t>
      </w:r>
      <w:r w:rsidRPr="000A57F3">
        <w:rPr>
          <w:rFonts w:ascii="Arial Narrow" w:hAnsi="Arial Narrow"/>
          <w:sz w:val="22"/>
          <w:szCs w:val="22"/>
        </w:rPr>
        <w:t xml:space="preserve">, Presidente del </w:t>
      </w:r>
      <w:r w:rsidR="00AC4EC0" w:rsidRPr="000A57F3">
        <w:rPr>
          <w:rFonts w:ascii="Arial Narrow" w:hAnsi="Arial Narrow"/>
          <w:sz w:val="22"/>
          <w:szCs w:val="22"/>
        </w:rPr>
        <w:t xml:space="preserve">Comité de Investigación y Posgrado. </w:t>
      </w:r>
    </w:p>
    <w:p w14:paraId="78706709" w14:textId="77777777" w:rsidR="00B67DAE" w:rsidRPr="003C5D8B" w:rsidRDefault="00B67DAE" w:rsidP="005B5890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A57F3">
        <w:rPr>
          <w:rFonts w:ascii="Arial Narrow" w:hAnsi="Arial Narrow"/>
          <w:sz w:val="22"/>
          <w:szCs w:val="22"/>
        </w:rPr>
        <w:t>Pase de lista de asistencia a los integrantes del C</w:t>
      </w:r>
      <w:r w:rsidR="00AC4EC0" w:rsidRPr="000A57F3">
        <w:rPr>
          <w:rFonts w:ascii="Arial Narrow" w:hAnsi="Arial Narrow"/>
          <w:sz w:val="22"/>
          <w:szCs w:val="22"/>
        </w:rPr>
        <w:t xml:space="preserve">omité de </w:t>
      </w:r>
      <w:r w:rsidRPr="000A57F3">
        <w:rPr>
          <w:rFonts w:ascii="Arial Narrow" w:hAnsi="Arial Narrow"/>
          <w:sz w:val="22"/>
          <w:szCs w:val="22"/>
        </w:rPr>
        <w:t>I</w:t>
      </w:r>
      <w:r w:rsidR="00AC4EC0" w:rsidRPr="000A57F3">
        <w:rPr>
          <w:rFonts w:ascii="Arial Narrow" w:hAnsi="Arial Narrow"/>
          <w:sz w:val="22"/>
          <w:szCs w:val="22"/>
        </w:rPr>
        <w:t xml:space="preserve">nvestigación y </w:t>
      </w:r>
      <w:r w:rsidRPr="000A57F3">
        <w:rPr>
          <w:rFonts w:ascii="Arial Narrow" w:hAnsi="Arial Narrow"/>
          <w:sz w:val="22"/>
          <w:szCs w:val="22"/>
        </w:rPr>
        <w:t>P</w:t>
      </w:r>
      <w:r w:rsidR="00AC4EC0" w:rsidRPr="000A57F3">
        <w:rPr>
          <w:rFonts w:ascii="Arial Narrow" w:hAnsi="Arial Narrow"/>
          <w:sz w:val="22"/>
          <w:szCs w:val="22"/>
        </w:rPr>
        <w:t>osgrado</w:t>
      </w:r>
      <w:r w:rsidRPr="000A57F3">
        <w:rPr>
          <w:rFonts w:ascii="Arial Narrow" w:hAnsi="Arial Narrow"/>
          <w:sz w:val="22"/>
          <w:szCs w:val="22"/>
        </w:rPr>
        <w:t xml:space="preserve">, por el </w:t>
      </w:r>
      <w:r w:rsidRPr="003C5D8B">
        <w:rPr>
          <w:rFonts w:ascii="Arial Narrow" w:hAnsi="Arial Narrow"/>
          <w:sz w:val="22"/>
          <w:szCs w:val="22"/>
        </w:rPr>
        <w:t xml:space="preserve">Secretario </w:t>
      </w:r>
      <w:r w:rsidR="003C1C1E" w:rsidRPr="003C5D8B">
        <w:rPr>
          <w:rFonts w:ascii="Arial Narrow" w:hAnsi="Arial Narrow"/>
          <w:sz w:val="22"/>
          <w:szCs w:val="22"/>
        </w:rPr>
        <w:t>p</w:t>
      </w:r>
      <w:r w:rsidRPr="003C5D8B">
        <w:rPr>
          <w:rFonts w:ascii="Arial Narrow" w:hAnsi="Arial Narrow"/>
          <w:sz w:val="22"/>
          <w:szCs w:val="22"/>
        </w:rPr>
        <w:t>ermanente</w:t>
      </w:r>
      <w:r w:rsidR="00E977CE">
        <w:rPr>
          <w:rFonts w:ascii="Arial Narrow" w:hAnsi="Arial Narrow"/>
          <w:sz w:val="22"/>
          <w:szCs w:val="22"/>
        </w:rPr>
        <w:t xml:space="preserve">, para </w:t>
      </w:r>
      <w:r w:rsidR="005B5890">
        <w:rPr>
          <w:rFonts w:ascii="Arial Narrow" w:hAnsi="Arial Narrow"/>
          <w:sz w:val="22"/>
          <w:szCs w:val="22"/>
        </w:rPr>
        <w:t>validar</w:t>
      </w:r>
      <w:r w:rsidR="00E977CE">
        <w:rPr>
          <w:rFonts w:ascii="Arial Narrow" w:hAnsi="Arial Narrow"/>
          <w:sz w:val="22"/>
          <w:szCs w:val="22"/>
        </w:rPr>
        <w:t xml:space="preserve"> el </w:t>
      </w:r>
      <w:r w:rsidR="005B5890" w:rsidRPr="005B5890">
        <w:rPr>
          <w:rFonts w:ascii="Arial Narrow" w:hAnsi="Arial Narrow"/>
          <w:i/>
          <w:sz w:val="22"/>
          <w:szCs w:val="22"/>
        </w:rPr>
        <w:t>quórum</w:t>
      </w:r>
      <w:r w:rsidRPr="003C5D8B">
        <w:rPr>
          <w:rFonts w:ascii="Arial Narrow" w:hAnsi="Arial Narrow"/>
          <w:sz w:val="22"/>
          <w:szCs w:val="22"/>
        </w:rPr>
        <w:t>.</w:t>
      </w:r>
    </w:p>
    <w:p w14:paraId="0B2DB0FE" w14:textId="77777777" w:rsidR="000A57F3" w:rsidRPr="003C5D8B" w:rsidRDefault="00B67DAE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C5D8B">
        <w:rPr>
          <w:rFonts w:ascii="Arial Narrow" w:hAnsi="Arial Narrow"/>
          <w:sz w:val="22"/>
          <w:szCs w:val="22"/>
        </w:rPr>
        <w:t>Lectura del orden de</w:t>
      </w:r>
      <w:r w:rsidR="003C1C1E" w:rsidRPr="003C5D8B">
        <w:rPr>
          <w:rFonts w:ascii="Arial Narrow" w:hAnsi="Arial Narrow"/>
          <w:sz w:val="22"/>
          <w:szCs w:val="22"/>
        </w:rPr>
        <w:t>l día por parte del Secretario p</w:t>
      </w:r>
      <w:r w:rsidRPr="003C5D8B">
        <w:rPr>
          <w:rFonts w:ascii="Arial Narrow" w:hAnsi="Arial Narrow"/>
          <w:sz w:val="22"/>
          <w:szCs w:val="22"/>
        </w:rPr>
        <w:t>ermanente.</w:t>
      </w:r>
    </w:p>
    <w:p w14:paraId="5282925C" w14:textId="2DE971C3" w:rsidR="00B34385" w:rsidRPr="00B34385" w:rsidRDefault="000A57F3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B34385">
        <w:rPr>
          <w:rFonts w:ascii="Arial Narrow" w:hAnsi="Arial Narrow"/>
          <w:sz w:val="22"/>
          <w:szCs w:val="22"/>
        </w:rPr>
        <w:t xml:space="preserve">Análisis de las </w:t>
      </w:r>
      <w:r w:rsidRPr="00B34385">
        <w:rPr>
          <w:rFonts w:ascii="Arial Narrow" w:hAnsi="Arial Narrow"/>
          <w:b/>
          <w:sz w:val="22"/>
          <w:szCs w:val="22"/>
        </w:rPr>
        <w:t xml:space="preserve">nuevas </w:t>
      </w:r>
      <w:r w:rsidR="006A40C0" w:rsidRPr="00B34385">
        <w:rPr>
          <w:rFonts w:ascii="Arial Narrow" w:hAnsi="Arial Narrow"/>
          <w:b/>
          <w:sz w:val="22"/>
          <w:szCs w:val="22"/>
        </w:rPr>
        <w:t>p</w:t>
      </w:r>
      <w:r w:rsidRPr="00B34385">
        <w:rPr>
          <w:rFonts w:ascii="Arial Narrow" w:hAnsi="Arial Narrow"/>
          <w:b/>
          <w:sz w:val="22"/>
          <w:szCs w:val="22"/>
        </w:rPr>
        <w:t>ropuestas</w:t>
      </w:r>
      <w:r w:rsidRPr="00B34385">
        <w:rPr>
          <w:rFonts w:ascii="Arial Narrow" w:hAnsi="Arial Narrow"/>
          <w:sz w:val="22"/>
          <w:szCs w:val="22"/>
        </w:rPr>
        <w:t xml:space="preserve"> de </w:t>
      </w:r>
      <w:r w:rsidR="006A40C0" w:rsidRPr="00B34385">
        <w:rPr>
          <w:rFonts w:ascii="Arial Narrow" w:hAnsi="Arial Narrow"/>
          <w:sz w:val="22"/>
          <w:szCs w:val="22"/>
        </w:rPr>
        <w:t>proyectos de investigación</w:t>
      </w:r>
      <w:r w:rsidR="002B6601" w:rsidRPr="00B34385">
        <w:rPr>
          <w:rFonts w:ascii="Arial Narrow" w:hAnsi="Arial Narrow"/>
          <w:sz w:val="22"/>
          <w:szCs w:val="22"/>
        </w:rPr>
        <w:t xml:space="preserve">, utilizando el formato </w:t>
      </w:r>
      <w:r w:rsidR="002A675D" w:rsidRPr="00B34385">
        <w:rPr>
          <w:rFonts w:ascii="Arial Narrow" w:hAnsi="Arial Narrow"/>
          <w:b/>
          <w:i/>
          <w:sz w:val="22"/>
          <w:szCs w:val="22"/>
        </w:rPr>
        <w:t>FO-211-06-08</w:t>
      </w:r>
      <w:r w:rsidR="002B6601" w:rsidRPr="00B34385">
        <w:rPr>
          <w:rFonts w:ascii="Arial Narrow" w:hAnsi="Arial Narrow"/>
          <w:sz w:val="22"/>
          <w:szCs w:val="22"/>
        </w:rPr>
        <w:t xml:space="preserve"> </w:t>
      </w:r>
      <w:r w:rsidR="002B6601" w:rsidRPr="00B34385">
        <w:rPr>
          <w:rFonts w:ascii="Arial Narrow" w:hAnsi="Arial Narrow" w:cs="Arial"/>
          <w:i/>
          <w:sz w:val="22"/>
          <w:szCs w:val="22"/>
          <w:lang w:val="es-MX"/>
        </w:rPr>
        <w:t xml:space="preserve">Criterios </w:t>
      </w:r>
      <w:r w:rsidR="002A675D" w:rsidRPr="00B34385">
        <w:rPr>
          <w:rFonts w:ascii="Arial Narrow" w:hAnsi="Arial Narrow" w:cs="Arial"/>
          <w:i/>
          <w:sz w:val="22"/>
          <w:szCs w:val="22"/>
          <w:lang w:val="es-MX"/>
        </w:rPr>
        <w:t>de verificación</w:t>
      </w:r>
      <w:r w:rsidR="002B6601" w:rsidRPr="00B34385">
        <w:rPr>
          <w:rFonts w:ascii="Arial Narrow" w:hAnsi="Arial Narrow" w:cs="Arial"/>
          <w:i/>
          <w:sz w:val="22"/>
          <w:szCs w:val="22"/>
          <w:lang w:val="es-MX"/>
        </w:rPr>
        <w:t xml:space="preserve"> de proyectos de investigación</w:t>
      </w:r>
      <w:r w:rsidR="00B34385">
        <w:rPr>
          <w:rFonts w:ascii="Arial Narrow" w:hAnsi="Arial Narrow" w:cs="Arial"/>
          <w:i/>
          <w:sz w:val="22"/>
          <w:szCs w:val="22"/>
          <w:lang w:val="es-MX"/>
        </w:rPr>
        <w:t xml:space="preserve"> </w:t>
      </w:r>
    </w:p>
    <w:p w14:paraId="47B735D3" w14:textId="0DB4E8BC" w:rsidR="00B34385" w:rsidRPr="00B34385" w:rsidRDefault="000A57F3" w:rsidP="00B34385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B34385">
        <w:rPr>
          <w:rFonts w:ascii="Arial Narrow" w:hAnsi="Arial Narrow"/>
          <w:sz w:val="22"/>
          <w:szCs w:val="22"/>
        </w:rPr>
        <w:t xml:space="preserve">Análisis de los </w:t>
      </w:r>
      <w:r w:rsidRPr="00B34385">
        <w:rPr>
          <w:rFonts w:ascii="Arial Narrow" w:hAnsi="Arial Narrow"/>
          <w:b/>
          <w:sz w:val="22"/>
          <w:szCs w:val="22"/>
        </w:rPr>
        <w:t>informes</w:t>
      </w:r>
      <w:r w:rsidR="006A40C0" w:rsidRPr="00B34385">
        <w:rPr>
          <w:rFonts w:ascii="Arial Narrow" w:hAnsi="Arial Narrow"/>
          <w:b/>
          <w:sz w:val="22"/>
          <w:szCs w:val="22"/>
        </w:rPr>
        <w:t xml:space="preserve"> f</w:t>
      </w:r>
      <w:r w:rsidRPr="00B34385">
        <w:rPr>
          <w:rFonts w:ascii="Arial Narrow" w:hAnsi="Arial Narrow"/>
          <w:b/>
          <w:sz w:val="22"/>
          <w:szCs w:val="22"/>
        </w:rPr>
        <w:t>inales</w:t>
      </w:r>
      <w:r w:rsidR="006A40C0" w:rsidRPr="00B34385">
        <w:rPr>
          <w:rFonts w:ascii="Arial Narrow" w:hAnsi="Arial Narrow"/>
          <w:sz w:val="22"/>
          <w:szCs w:val="22"/>
        </w:rPr>
        <w:t xml:space="preserve"> de los p</w:t>
      </w:r>
      <w:r w:rsidRPr="00B34385">
        <w:rPr>
          <w:rFonts w:ascii="Arial Narrow" w:hAnsi="Arial Narrow"/>
          <w:sz w:val="22"/>
          <w:szCs w:val="22"/>
        </w:rPr>
        <w:t xml:space="preserve">royectos de </w:t>
      </w:r>
      <w:r w:rsidR="003C1C1E" w:rsidRPr="00B34385">
        <w:rPr>
          <w:rFonts w:ascii="Arial Narrow" w:hAnsi="Arial Narrow"/>
          <w:sz w:val="22"/>
          <w:szCs w:val="22"/>
        </w:rPr>
        <w:t>i</w:t>
      </w:r>
      <w:r w:rsidRPr="00B34385">
        <w:rPr>
          <w:rFonts w:ascii="Arial Narrow" w:hAnsi="Arial Narrow"/>
          <w:sz w:val="22"/>
          <w:szCs w:val="22"/>
        </w:rPr>
        <w:t xml:space="preserve">nvestigación </w:t>
      </w:r>
      <w:r w:rsidR="006A40C0" w:rsidRPr="00B34385">
        <w:rPr>
          <w:rFonts w:ascii="Arial Narrow" w:hAnsi="Arial Narrow"/>
          <w:sz w:val="22"/>
          <w:szCs w:val="22"/>
        </w:rPr>
        <w:t>r</w:t>
      </w:r>
      <w:r w:rsidRPr="00B34385">
        <w:rPr>
          <w:rFonts w:ascii="Arial Narrow" w:hAnsi="Arial Narrow"/>
          <w:sz w:val="22"/>
          <w:szCs w:val="22"/>
        </w:rPr>
        <w:t>e</w:t>
      </w:r>
      <w:r w:rsidR="003263BC" w:rsidRPr="00B34385">
        <w:rPr>
          <w:rFonts w:ascii="Arial Narrow" w:hAnsi="Arial Narrow"/>
          <w:sz w:val="22"/>
          <w:szCs w:val="22"/>
        </w:rPr>
        <w:t>gistrados ante la Dirección de i</w:t>
      </w:r>
      <w:r w:rsidR="0039580B" w:rsidRPr="00B34385">
        <w:rPr>
          <w:rFonts w:ascii="Arial Narrow" w:hAnsi="Arial Narrow"/>
          <w:sz w:val="22"/>
          <w:szCs w:val="22"/>
        </w:rPr>
        <w:t>nvestigación (Verificando lo comprometido en el protocolo, sus resultados y productos obtenidos)</w:t>
      </w:r>
      <w:r w:rsidR="00B34385">
        <w:rPr>
          <w:rFonts w:ascii="Arial Narrow" w:hAnsi="Arial Narrow"/>
          <w:sz w:val="22"/>
          <w:szCs w:val="22"/>
        </w:rPr>
        <w:t xml:space="preserve">, usando el </w:t>
      </w:r>
      <w:r w:rsidR="00B34385">
        <w:rPr>
          <w:rFonts w:ascii="Arial Narrow" w:hAnsi="Arial Narrow" w:cs="Arial"/>
          <w:i/>
          <w:sz w:val="22"/>
          <w:szCs w:val="22"/>
          <w:lang w:val="es-MX"/>
        </w:rPr>
        <w:t>formato</w:t>
      </w:r>
      <w:r w:rsidR="00B34385" w:rsidRPr="00B34385">
        <w:rPr>
          <w:rFonts w:ascii="Arial Narrow" w:hAnsi="Arial Narrow" w:cs="Arial"/>
          <w:i/>
          <w:sz w:val="22"/>
          <w:szCs w:val="22"/>
          <w:lang w:val="es-MX"/>
        </w:rPr>
        <w:t xml:space="preserve"> </w:t>
      </w:r>
      <w:r w:rsidR="00B34385" w:rsidRPr="0031592C">
        <w:rPr>
          <w:rFonts w:ascii="Arial Narrow" w:hAnsi="Arial Narrow" w:cs="Arial"/>
          <w:b/>
          <w:bCs/>
          <w:i/>
          <w:sz w:val="22"/>
          <w:szCs w:val="22"/>
          <w:lang w:val="es-MX"/>
        </w:rPr>
        <w:t xml:space="preserve">FO-211-06-09 </w:t>
      </w:r>
      <w:r w:rsidR="00B34385" w:rsidRPr="00B34385">
        <w:rPr>
          <w:rFonts w:ascii="Arial Narrow" w:hAnsi="Arial Narrow" w:cs="Arial"/>
          <w:i/>
          <w:sz w:val="22"/>
          <w:szCs w:val="22"/>
          <w:lang w:val="es-MX"/>
        </w:rPr>
        <w:t>Criterios de verificación de informes finales</w:t>
      </w:r>
    </w:p>
    <w:p w14:paraId="00108F4A" w14:textId="77777777" w:rsidR="00834F08" w:rsidRPr="002A675D" w:rsidRDefault="002A675D" w:rsidP="003C7EC5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A675D">
        <w:rPr>
          <w:rFonts w:ascii="Arial Narrow" w:hAnsi="Arial Narrow"/>
          <w:sz w:val="22"/>
          <w:szCs w:val="22"/>
        </w:rPr>
        <w:t>Verificación</w:t>
      </w:r>
      <w:r w:rsidR="000A57F3" w:rsidRPr="002A675D">
        <w:rPr>
          <w:rFonts w:ascii="Arial Narrow" w:hAnsi="Arial Narrow"/>
          <w:sz w:val="22"/>
          <w:szCs w:val="22"/>
        </w:rPr>
        <w:t xml:space="preserve"> de </w:t>
      </w:r>
      <w:r w:rsidR="000A57F3" w:rsidRPr="002A675D">
        <w:rPr>
          <w:rFonts w:ascii="Arial Narrow" w:hAnsi="Arial Narrow"/>
          <w:b/>
          <w:sz w:val="22"/>
          <w:szCs w:val="22"/>
        </w:rPr>
        <w:t>prórrogas</w:t>
      </w:r>
      <w:r w:rsidR="000A57F3" w:rsidRPr="002A675D">
        <w:rPr>
          <w:rFonts w:ascii="Arial Narrow" w:hAnsi="Arial Narrow"/>
          <w:sz w:val="22"/>
          <w:szCs w:val="22"/>
        </w:rPr>
        <w:t xml:space="preserve">, </w:t>
      </w:r>
      <w:r w:rsidR="000A57F3" w:rsidRPr="002A675D">
        <w:rPr>
          <w:rFonts w:ascii="Arial Narrow" w:hAnsi="Arial Narrow"/>
          <w:b/>
          <w:sz w:val="22"/>
          <w:szCs w:val="22"/>
        </w:rPr>
        <w:t>alta</w:t>
      </w:r>
      <w:r w:rsidR="000A57F3" w:rsidRPr="002A675D">
        <w:rPr>
          <w:rFonts w:ascii="Arial Narrow" w:hAnsi="Arial Narrow"/>
          <w:sz w:val="22"/>
          <w:szCs w:val="22"/>
        </w:rPr>
        <w:t xml:space="preserve"> y </w:t>
      </w:r>
      <w:r w:rsidR="000A57F3" w:rsidRPr="002A675D">
        <w:rPr>
          <w:rFonts w:ascii="Arial Narrow" w:hAnsi="Arial Narrow"/>
          <w:b/>
          <w:sz w:val="22"/>
          <w:szCs w:val="22"/>
        </w:rPr>
        <w:t>baja</w:t>
      </w:r>
      <w:r w:rsidR="000A57F3" w:rsidRPr="002A675D">
        <w:rPr>
          <w:rFonts w:ascii="Arial Narrow" w:hAnsi="Arial Narrow"/>
          <w:sz w:val="22"/>
          <w:szCs w:val="22"/>
        </w:rPr>
        <w:t xml:space="preserve"> de </w:t>
      </w:r>
      <w:r w:rsidR="000A57F3" w:rsidRPr="002A675D">
        <w:rPr>
          <w:rFonts w:ascii="Arial Narrow" w:hAnsi="Arial Narrow"/>
          <w:b/>
          <w:sz w:val="22"/>
          <w:szCs w:val="22"/>
        </w:rPr>
        <w:t>colaboradores</w:t>
      </w:r>
      <w:r w:rsidR="000A57F3" w:rsidRPr="002A675D">
        <w:rPr>
          <w:rFonts w:ascii="Arial Narrow" w:hAnsi="Arial Narrow"/>
          <w:sz w:val="22"/>
          <w:szCs w:val="22"/>
        </w:rPr>
        <w:t>,</w:t>
      </w:r>
      <w:r w:rsidR="003C1C1E" w:rsidRPr="002A675D">
        <w:rPr>
          <w:rFonts w:ascii="Arial Narrow" w:hAnsi="Arial Narrow"/>
          <w:sz w:val="22"/>
          <w:szCs w:val="22"/>
        </w:rPr>
        <w:t xml:space="preserve"> y</w:t>
      </w:r>
      <w:r w:rsidR="000A57F3" w:rsidRPr="002A675D">
        <w:rPr>
          <w:rFonts w:ascii="Arial Narrow" w:hAnsi="Arial Narrow"/>
          <w:sz w:val="22"/>
          <w:szCs w:val="22"/>
        </w:rPr>
        <w:t xml:space="preserve"> cambios en la formación de </w:t>
      </w:r>
      <w:r w:rsidR="005B5890" w:rsidRPr="002A675D">
        <w:rPr>
          <w:rFonts w:ascii="Arial Narrow" w:hAnsi="Arial Narrow"/>
          <w:sz w:val="22"/>
          <w:szCs w:val="22"/>
        </w:rPr>
        <w:t>capital humano</w:t>
      </w:r>
      <w:r w:rsidRPr="002A675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c</w:t>
      </w:r>
      <w:r w:rsidR="000A57F3" w:rsidRPr="002A675D">
        <w:rPr>
          <w:rFonts w:ascii="Arial Narrow" w:hAnsi="Arial Narrow"/>
          <w:sz w:val="22"/>
          <w:szCs w:val="22"/>
        </w:rPr>
        <w:t>ancelaciones o solicitud de terminación anticipada de proyectos de investigación.</w:t>
      </w:r>
      <w:r w:rsidR="0039580B" w:rsidRPr="002A675D">
        <w:rPr>
          <w:rFonts w:ascii="Arial Narrow" w:hAnsi="Arial Narrow"/>
          <w:sz w:val="22"/>
          <w:szCs w:val="22"/>
        </w:rPr>
        <w:t xml:space="preserve"> </w:t>
      </w:r>
    </w:p>
    <w:p w14:paraId="1655B87E" w14:textId="4365A07A" w:rsidR="00B67DAE" w:rsidRDefault="00834F08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C5D8B">
        <w:rPr>
          <w:rFonts w:ascii="Arial Narrow" w:hAnsi="Arial Narrow"/>
          <w:sz w:val="22"/>
          <w:szCs w:val="22"/>
        </w:rPr>
        <w:t xml:space="preserve">Revisión de protocolos a los que se sugirieron cambios previamente, para su posible </w:t>
      </w:r>
      <w:r w:rsidR="0031592C">
        <w:rPr>
          <w:rFonts w:ascii="Arial Narrow" w:hAnsi="Arial Narrow"/>
          <w:sz w:val="22"/>
          <w:szCs w:val="22"/>
        </w:rPr>
        <w:t>visto bueno</w:t>
      </w:r>
      <w:r w:rsidRPr="003C5D8B">
        <w:rPr>
          <w:rFonts w:ascii="Arial Narrow" w:hAnsi="Arial Narrow"/>
          <w:sz w:val="22"/>
          <w:szCs w:val="22"/>
        </w:rPr>
        <w:t>.</w:t>
      </w:r>
    </w:p>
    <w:p w14:paraId="63C3CE4F" w14:textId="7D481290" w:rsidR="0031592C" w:rsidRPr="003C5D8B" w:rsidRDefault="0031592C" w:rsidP="0031592C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C5D8B">
        <w:rPr>
          <w:rFonts w:ascii="Arial Narrow" w:hAnsi="Arial Narrow"/>
          <w:sz w:val="22"/>
          <w:szCs w:val="22"/>
        </w:rPr>
        <w:t xml:space="preserve">Revisión de </w:t>
      </w:r>
      <w:r>
        <w:rPr>
          <w:rFonts w:ascii="Arial Narrow" w:hAnsi="Arial Narrow"/>
          <w:sz w:val="22"/>
          <w:szCs w:val="22"/>
        </w:rPr>
        <w:t>informes finales</w:t>
      </w:r>
      <w:r w:rsidRPr="003C5D8B">
        <w:rPr>
          <w:rFonts w:ascii="Arial Narrow" w:hAnsi="Arial Narrow"/>
          <w:sz w:val="22"/>
          <w:szCs w:val="22"/>
        </w:rPr>
        <w:t xml:space="preserve"> a los que se sugirieron cambios previamente, para su posible </w:t>
      </w:r>
      <w:r>
        <w:rPr>
          <w:rFonts w:ascii="Arial Narrow" w:hAnsi="Arial Narrow"/>
          <w:sz w:val="22"/>
          <w:szCs w:val="22"/>
        </w:rPr>
        <w:t>visto bueno</w:t>
      </w:r>
      <w:r w:rsidRPr="003C5D8B">
        <w:rPr>
          <w:rFonts w:ascii="Arial Narrow" w:hAnsi="Arial Narrow"/>
          <w:sz w:val="22"/>
          <w:szCs w:val="22"/>
        </w:rPr>
        <w:t>.</w:t>
      </w:r>
    </w:p>
    <w:p w14:paraId="71936C80" w14:textId="77777777" w:rsidR="00B67DAE" w:rsidRPr="003C5D8B" w:rsidRDefault="003263BC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C5D8B">
        <w:rPr>
          <w:rFonts w:ascii="Arial Narrow" w:hAnsi="Arial Narrow"/>
          <w:sz w:val="22"/>
          <w:szCs w:val="22"/>
        </w:rPr>
        <w:t>Asuntos g</w:t>
      </w:r>
      <w:r w:rsidR="00B67DAE" w:rsidRPr="003C5D8B">
        <w:rPr>
          <w:rFonts w:ascii="Arial Narrow" w:hAnsi="Arial Narrow"/>
          <w:sz w:val="22"/>
          <w:szCs w:val="22"/>
        </w:rPr>
        <w:t>enerales.</w:t>
      </w:r>
      <w:r w:rsidR="0039580B">
        <w:rPr>
          <w:rFonts w:ascii="Arial Narrow" w:hAnsi="Arial Narrow"/>
          <w:sz w:val="22"/>
          <w:szCs w:val="22"/>
        </w:rPr>
        <w:t xml:space="preserve"> </w:t>
      </w:r>
    </w:p>
    <w:p w14:paraId="3FB650DF" w14:textId="77777777" w:rsidR="00B67DAE" w:rsidRPr="00B67DAE" w:rsidRDefault="00B67DAE" w:rsidP="00B67DAE">
      <w:pPr>
        <w:ind w:left="567" w:hanging="447"/>
        <w:jc w:val="both"/>
        <w:rPr>
          <w:rFonts w:ascii="Arial Narrow" w:hAnsi="Arial Narrow" w:cs="Arial"/>
          <w:b/>
          <w:lang w:val="es-MX"/>
        </w:rPr>
      </w:pPr>
    </w:p>
    <w:p w14:paraId="4A28890F" w14:textId="77777777" w:rsidR="00CE1B7B" w:rsidRDefault="00CE1B7B" w:rsidP="00B67DAE">
      <w:pPr>
        <w:jc w:val="both"/>
        <w:rPr>
          <w:rFonts w:ascii="Arial Narrow" w:hAnsi="Arial Narrow" w:cs="Arial"/>
          <w:b/>
        </w:rPr>
      </w:pPr>
    </w:p>
    <w:p w14:paraId="504951B4" w14:textId="101ED84C" w:rsidR="00B67DAE" w:rsidRDefault="00B67DAE" w:rsidP="00B67DAE">
      <w:pPr>
        <w:jc w:val="both"/>
        <w:rPr>
          <w:rFonts w:ascii="Arial Narrow" w:hAnsi="Arial Narrow" w:cs="Arial"/>
          <w:b/>
        </w:rPr>
      </w:pPr>
      <w:r w:rsidRPr="00B67DAE">
        <w:rPr>
          <w:rFonts w:ascii="Arial Narrow" w:hAnsi="Arial Narrow" w:cs="Arial"/>
          <w:b/>
        </w:rPr>
        <w:t>Una vez agotado el orden del día, se llegó a los siguientes</w:t>
      </w:r>
    </w:p>
    <w:p w14:paraId="0A5C98E8" w14:textId="1D629FBA" w:rsidR="00CE1B7B" w:rsidRDefault="00CE1B7B" w:rsidP="00B67DAE">
      <w:pPr>
        <w:jc w:val="both"/>
        <w:rPr>
          <w:rFonts w:ascii="Arial Narrow" w:hAnsi="Arial Narrow" w:cs="Arial"/>
          <w:b/>
        </w:rPr>
      </w:pPr>
    </w:p>
    <w:p w14:paraId="6B9652D2" w14:textId="77777777" w:rsidR="00CE1B7B" w:rsidRPr="00B67DAE" w:rsidRDefault="00CE1B7B" w:rsidP="00B67DAE">
      <w:pPr>
        <w:jc w:val="both"/>
        <w:rPr>
          <w:rFonts w:ascii="Arial Narrow" w:hAnsi="Arial Narrow" w:cs="Arial"/>
          <w:b/>
        </w:rPr>
      </w:pPr>
    </w:p>
    <w:p w14:paraId="27D0464D" w14:textId="77777777" w:rsidR="00B67DAE" w:rsidRPr="00B67DAE" w:rsidRDefault="00B67DAE" w:rsidP="00B67DAE">
      <w:pPr>
        <w:jc w:val="center"/>
        <w:rPr>
          <w:rFonts w:ascii="Arial Narrow" w:hAnsi="Arial Narrow" w:cs="Arial"/>
          <w:b/>
        </w:rPr>
      </w:pPr>
    </w:p>
    <w:p w14:paraId="7C25BEA0" w14:textId="77777777" w:rsidR="00B67DAE" w:rsidRPr="00B67DAE" w:rsidRDefault="00B67DAE" w:rsidP="00B67DAE">
      <w:pPr>
        <w:jc w:val="center"/>
        <w:rPr>
          <w:rFonts w:ascii="Arial Narrow" w:hAnsi="Arial Narrow" w:cs="Arial"/>
          <w:b/>
        </w:rPr>
      </w:pPr>
      <w:r w:rsidRPr="00B67DAE">
        <w:rPr>
          <w:rFonts w:ascii="Arial Narrow" w:hAnsi="Arial Narrow" w:cs="Arial"/>
          <w:b/>
          <w:sz w:val="36"/>
          <w:szCs w:val="36"/>
        </w:rPr>
        <w:t>Acuerdos</w:t>
      </w:r>
      <w:r w:rsidRPr="00B67DAE">
        <w:rPr>
          <w:rFonts w:ascii="Arial Narrow" w:hAnsi="Arial Narrow" w:cs="Arial"/>
          <w:b/>
        </w:rPr>
        <w:t>:</w:t>
      </w:r>
    </w:p>
    <w:p w14:paraId="4F0F0B57" w14:textId="77777777" w:rsidR="00B67DAE" w:rsidRPr="00B67DAE" w:rsidRDefault="00B67DAE" w:rsidP="00B67DAE">
      <w:pPr>
        <w:jc w:val="both"/>
        <w:rPr>
          <w:rFonts w:ascii="Arial Narrow" w:hAnsi="Arial Narrow" w:cs="Arial"/>
        </w:rPr>
      </w:pPr>
    </w:p>
    <w:p w14:paraId="0F32F554" w14:textId="365DF5C5" w:rsidR="008C3F85" w:rsidRPr="002A675D" w:rsidRDefault="00113771" w:rsidP="00C239B4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2A675D">
        <w:rPr>
          <w:rFonts w:ascii="Arial Narrow" w:hAnsi="Arial Narrow" w:cs="Arial"/>
          <w:sz w:val="22"/>
          <w:szCs w:val="22"/>
          <w:lang w:val="es-MX"/>
        </w:rPr>
        <w:t>El Comité de Investigación y Posgrado</w:t>
      </w:r>
      <w:r w:rsidR="003C5D8B" w:rsidRPr="002A675D">
        <w:rPr>
          <w:rFonts w:ascii="Arial Narrow" w:hAnsi="Arial Narrow" w:cs="Arial"/>
          <w:sz w:val="22"/>
          <w:szCs w:val="22"/>
          <w:lang w:val="es-MX"/>
        </w:rPr>
        <w:t xml:space="preserve"> (CIP)</w:t>
      </w:r>
      <w:r w:rsidR="002A675D" w:rsidRPr="002A675D">
        <w:rPr>
          <w:rFonts w:ascii="Arial Narrow" w:hAnsi="Arial Narrow" w:cs="Arial"/>
          <w:sz w:val="22"/>
          <w:szCs w:val="22"/>
          <w:lang w:val="es-MX"/>
        </w:rPr>
        <w:t xml:space="preserve"> da el </w:t>
      </w:r>
      <w:r w:rsidR="002A675D" w:rsidRPr="002A675D">
        <w:rPr>
          <w:rFonts w:ascii="Arial Narrow" w:hAnsi="Arial Narrow" w:cs="Arial"/>
          <w:b/>
          <w:sz w:val="22"/>
          <w:szCs w:val="22"/>
          <w:lang w:val="es-MX"/>
        </w:rPr>
        <w:t>Visto Bueno</w:t>
      </w:r>
      <w:r w:rsidR="00FD2872">
        <w:rPr>
          <w:rFonts w:ascii="Arial Narrow" w:hAnsi="Arial Narrow" w:cs="Arial"/>
          <w:sz w:val="22"/>
          <w:szCs w:val="22"/>
          <w:lang w:val="es-MX"/>
        </w:rPr>
        <w:t>, y envía a la</w:t>
      </w:r>
      <w:r w:rsidRPr="002A675D">
        <w:rPr>
          <w:rFonts w:ascii="Arial Narrow" w:hAnsi="Arial Narrow" w:cs="Arial"/>
          <w:sz w:val="22"/>
          <w:szCs w:val="22"/>
          <w:lang w:val="es-MX"/>
        </w:rPr>
        <w:t xml:space="preserve"> Dirección General de </w:t>
      </w:r>
      <w:r w:rsidRPr="002A675D">
        <w:rPr>
          <w:rFonts w:ascii="Arial Narrow" w:hAnsi="Arial Narrow" w:cs="Arial"/>
          <w:sz w:val="22"/>
          <w:szCs w:val="22"/>
          <w:lang w:val="es-MX"/>
        </w:rPr>
        <w:lastRenderedPageBreak/>
        <w:t>Investigación y Posgrado</w:t>
      </w:r>
      <w:r w:rsidR="00FD2872">
        <w:rPr>
          <w:rFonts w:ascii="Arial Narrow" w:hAnsi="Arial Narrow" w:cs="Arial"/>
          <w:sz w:val="22"/>
          <w:szCs w:val="22"/>
          <w:lang w:val="es-MX"/>
        </w:rPr>
        <w:t xml:space="preserve"> para su dictaminación, y en su caso, registro de </w:t>
      </w:r>
      <w:r w:rsidRPr="002A675D">
        <w:rPr>
          <w:rFonts w:ascii="Arial Narrow" w:hAnsi="Arial Narrow" w:cs="Arial"/>
          <w:sz w:val="22"/>
          <w:szCs w:val="22"/>
          <w:lang w:val="es-MX"/>
        </w:rPr>
        <w:t xml:space="preserve">las siguientes propuestas de </w:t>
      </w:r>
      <w:r w:rsidR="003C1C1E" w:rsidRPr="002A675D">
        <w:rPr>
          <w:rFonts w:ascii="Arial Narrow" w:hAnsi="Arial Narrow" w:cs="Arial"/>
          <w:sz w:val="22"/>
          <w:szCs w:val="22"/>
          <w:lang w:val="es-MX"/>
        </w:rPr>
        <w:t>p</w:t>
      </w:r>
      <w:r w:rsidRPr="002A675D">
        <w:rPr>
          <w:rFonts w:ascii="Arial Narrow" w:hAnsi="Arial Narrow" w:cs="Arial"/>
          <w:sz w:val="22"/>
          <w:szCs w:val="22"/>
          <w:lang w:val="es-MX"/>
        </w:rPr>
        <w:t xml:space="preserve">royecto de </w:t>
      </w:r>
      <w:r w:rsidR="003C1C1E" w:rsidRPr="002A675D">
        <w:rPr>
          <w:rFonts w:ascii="Arial Narrow" w:hAnsi="Arial Narrow" w:cs="Arial"/>
          <w:sz w:val="22"/>
          <w:szCs w:val="22"/>
          <w:lang w:val="es-MX"/>
        </w:rPr>
        <w:t>i</w:t>
      </w:r>
      <w:r w:rsidRPr="002A675D">
        <w:rPr>
          <w:rFonts w:ascii="Arial Narrow" w:hAnsi="Arial Narrow" w:cs="Arial"/>
          <w:sz w:val="22"/>
          <w:szCs w:val="22"/>
          <w:lang w:val="es-MX"/>
        </w:rPr>
        <w:t>nvestigaci</w:t>
      </w:r>
      <w:r w:rsidR="00696B6C" w:rsidRPr="002A675D">
        <w:rPr>
          <w:rFonts w:ascii="Arial Narrow" w:hAnsi="Arial Narrow" w:cs="Arial"/>
          <w:sz w:val="22"/>
          <w:szCs w:val="22"/>
          <w:lang w:val="es-MX"/>
        </w:rPr>
        <w:t xml:space="preserve">ón; </w:t>
      </w:r>
      <w:r w:rsidR="00696B6C" w:rsidRPr="002A675D">
        <w:rPr>
          <w:rFonts w:ascii="Arial Narrow" w:hAnsi="Arial Narrow" w:cs="Arial"/>
          <w:i/>
          <w:sz w:val="22"/>
          <w:szCs w:val="22"/>
          <w:lang w:val="es-MX"/>
        </w:rPr>
        <w:t>se adjunta</w:t>
      </w:r>
      <w:r w:rsidR="003924B3" w:rsidRPr="002A675D">
        <w:rPr>
          <w:rFonts w:ascii="Arial Narrow" w:hAnsi="Arial Narrow" w:cs="Arial"/>
          <w:i/>
          <w:sz w:val="22"/>
          <w:szCs w:val="22"/>
          <w:lang w:val="es-MX"/>
        </w:rPr>
        <w:t>n</w:t>
      </w:r>
      <w:r w:rsidR="003C1C1E" w:rsidRPr="002A675D">
        <w:rPr>
          <w:rFonts w:ascii="Arial Narrow" w:hAnsi="Arial Narrow" w:cs="Arial"/>
          <w:i/>
          <w:sz w:val="22"/>
          <w:szCs w:val="22"/>
          <w:lang w:val="es-MX"/>
        </w:rPr>
        <w:t xml:space="preserve"> Formatos de </w:t>
      </w:r>
      <w:r w:rsidR="00E977CE" w:rsidRPr="002A675D">
        <w:rPr>
          <w:rFonts w:ascii="Arial Narrow" w:hAnsi="Arial Narrow" w:cs="Arial"/>
          <w:i/>
          <w:sz w:val="22"/>
          <w:szCs w:val="22"/>
          <w:lang w:val="es-MX"/>
        </w:rPr>
        <w:t xml:space="preserve">Criterios </w:t>
      </w:r>
      <w:r w:rsidR="002A675D" w:rsidRPr="002A675D">
        <w:rPr>
          <w:rFonts w:ascii="Arial Narrow" w:hAnsi="Arial Narrow" w:cs="Arial"/>
          <w:i/>
          <w:sz w:val="22"/>
          <w:szCs w:val="22"/>
          <w:lang w:val="es-MX"/>
        </w:rPr>
        <w:t xml:space="preserve">de Verificación </w:t>
      </w:r>
      <w:r w:rsidR="00E977CE" w:rsidRPr="002A675D">
        <w:rPr>
          <w:rFonts w:ascii="Arial Narrow" w:hAnsi="Arial Narrow" w:cs="Arial"/>
          <w:i/>
          <w:sz w:val="22"/>
          <w:szCs w:val="22"/>
          <w:lang w:val="es-MX"/>
        </w:rPr>
        <w:t>de</w:t>
      </w:r>
      <w:r w:rsidR="002A675D">
        <w:rPr>
          <w:rFonts w:ascii="Arial Narrow" w:hAnsi="Arial Narrow" w:cs="Arial"/>
          <w:i/>
          <w:sz w:val="22"/>
          <w:szCs w:val="22"/>
          <w:lang w:val="es-MX"/>
        </w:rPr>
        <w:t xml:space="preserve"> cada propuesta recibida</w:t>
      </w:r>
    </w:p>
    <w:p w14:paraId="30FA607F" w14:textId="77777777" w:rsidR="008C3F85" w:rsidRPr="003C5D8B" w:rsidRDefault="008C3F85" w:rsidP="008C3F85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054BED5" w14:textId="77777777" w:rsidR="00113771" w:rsidRPr="003C5D8B" w:rsidRDefault="00113771" w:rsidP="00113771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552"/>
        <w:gridCol w:w="3827"/>
        <w:gridCol w:w="1985"/>
      </w:tblGrid>
      <w:tr w:rsidR="00113771" w:rsidRPr="00D43AC7" w14:paraId="2B6C2775" w14:textId="77777777" w:rsidTr="006A4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E29AAED" w14:textId="77777777" w:rsidR="00113771" w:rsidRPr="003C5D8B" w:rsidRDefault="00113771" w:rsidP="006A40C0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3F8F0CC1" w14:textId="77777777" w:rsidR="00113771" w:rsidRPr="003C5D8B" w:rsidRDefault="006A40C0" w:rsidP="006A40C0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Responsable </w:t>
            </w:r>
            <w:r w:rsidR="003C1C1E"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</w:t>
            </w:r>
            <w:r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écnico</w:t>
            </w:r>
          </w:p>
        </w:tc>
        <w:tc>
          <w:tcPr>
            <w:tcW w:w="3827" w:type="dxa"/>
          </w:tcPr>
          <w:p w14:paraId="6DE92CF7" w14:textId="77777777" w:rsidR="00113771" w:rsidRPr="003C5D8B" w:rsidRDefault="006A40C0" w:rsidP="003C1C1E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 w:rsidR="003C1C1E"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1985" w:type="dxa"/>
          </w:tcPr>
          <w:p w14:paraId="256EEC4E" w14:textId="77777777" w:rsidR="00113771" w:rsidRPr="00D43AC7" w:rsidRDefault="006A40C0" w:rsidP="006A40C0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Vigencia</w:t>
            </w:r>
          </w:p>
        </w:tc>
      </w:tr>
      <w:tr w:rsidR="00113771" w:rsidRPr="00E977CE" w14:paraId="2E3A1ADD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F32730A" w14:textId="77777777" w:rsidR="00113771" w:rsidRPr="00E977CE" w:rsidRDefault="006A40C0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552" w:type="dxa"/>
            <w:vAlign w:val="center"/>
          </w:tcPr>
          <w:p w14:paraId="7D744808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70FC4F6B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1A7FA719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113771" w:rsidRPr="00E977CE" w14:paraId="0EAEEDC3" w14:textId="77777777" w:rsidTr="007A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06254D48" w14:textId="77777777" w:rsidR="00113771" w:rsidRPr="00E977CE" w:rsidRDefault="006A40C0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552" w:type="dxa"/>
            <w:vAlign w:val="center"/>
          </w:tcPr>
          <w:p w14:paraId="60127116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3E894018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326CB029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113771" w:rsidRPr="00E977CE" w14:paraId="3F37A345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7E415A6" w14:textId="77777777" w:rsidR="00113771" w:rsidRPr="00E977CE" w:rsidRDefault="006A40C0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552" w:type="dxa"/>
            <w:vAlign w:val="center"/>
          </w:tcPr>
          <w:p w14:paraId="341F69E8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342EB2A3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7E87EA62" w14:textId="77777777" w:rsidR="00113771" w:rsidRPr="00E977CE" w:rsidRDefault="00113771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547F56AC" w14:textId="77777777" w:rsidR="00113771" w:rsidRPr="00E977CE" w:rsidRDefault="00113771" w:rsidP="00113771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42CDEB3" w14:textId="4E590CE6" w:rsidR="009F0865" w:rsidRPr="0031592C" w:rsidRDefault="009F0865" w:rsidP="005969DC">
      <w:pPr>
        <w:pStyle w:val="Prrafodelista"/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31592C">
        <w:rPr>
          <w:rFonts w:ascii="Arial Narrow" w:hAnsi="Arial Narrow" w:cs="Arial"/>
          <w:bCs/>
          <w:sz w:val="22"/>
          <w:szCs w:val="22"/>
          <w:lang w:val="es-MX"/>
        </w:rPr>
        <w:t xml:space="preserve">El Comité de Investigación y Posgrado, sugiere que se hagan cambios a la propuesta original y </w:t>
      </w:r>
      <w:r w:rsidR="002A675D" w:rsidRPr="0031592C">
        <w:rPr>
          <w:rFonts w:ascii="Arial Narrow" w:hAnsi="Arial Narrow" w:cs="Arial"/>
          <w:bCs/>
          <w:sz w:val="22"/>
          <w:szCs w:val="22"/>
          <w:lang w:val="es-MX"/>
        </w:rPr>
        <w:t>no se otorga el Visto Bueno</w:t>
      </w:r>
    </w:p>
    <w:p w14:paraId="3868472E" w14:textId="77777777" w:rsidR="002A675D" w:rsidRPr="002A675D" w:rsidRDefault="002A675D" w:rsidP="002A675D">
      <w:pPr>
        <w:pStyle w:val="Prrafodelista"/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b/>
          <w:color w:val="FF0000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552"/>
        <w:gridCol w:w="5812"/>
      </w:tblGrid>
      <w:tr w:rsidR="0031592C" w:rsidRPr="00E977CE" w14:paraId="455EEF20" w14:textId="77777777" w:rsidTr="00315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37F7480" w14:textId="77777777" w:rsidR="0031592C" w:rsidRPr="00E977CE" w:rsidRDefault="0031592C" w:rsidP="0031592C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1BA4FC3D" w14:textId="4B06932C" w:rsidR="0031592C" w:rsidRPr="00E977CE" w:rsidRDefault="0031592C" w:rsidP="0031592C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Responsable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écnico</w:t>
            </w:r>
          </w:p>
        </w:tc>
        <w:tc>
          <w:tcPr>
            <w:tcW w:w="5812" w:type="dxa"/>
          </w:tcPr>
          <w:p w14:paraId="236D6A4E" w14:textId="417F81AC" w:rsidR="0031592C" w:rsidRPr="00E977CE" w:rsidRDefault="0031592C" w:rsidP="0031592C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</w:tr>
      <w:tr w:rsidR="0031592C" w:rsidRPr="00E977CE" w14:paraId="089EA4CF" w14:textId="77777777" w:rsidTr="0031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60867D4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552" w:type="dxa"/>
            <w:vAlign w:val="center"/>
          </w:tcPr>
          <w:p w14:paraId="6B841B9C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812" w:type="dxa"/>
            <w:vAlign w:val="center"/>
          </w:tcPr>
          <w:p w14:paraId="46242995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31592C" w:rsidRPr="00E977CE" w14:paraId="7CDFEC21" w14:textId="77777777" w:rsidTr="00315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92543FC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552" w:type="dxa"/>
            <w:vAlign w:val="center"/>
          </w:tcPr>
          <w:p w14:paraId="35ADE986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812" w:type="dxa"/>
            <w:vAlign w:val="center"/>
          </w:tcPr>
          <w:p w14:paraId="6BE47E63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31592C" w:rsidRPr="00E977CE" w14:paraId="240A7669" w14:textId="77777777" w:rsidTr="0031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3572AC05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552" w:type="dxa"/>
            <w:vAlign w:val="center"/>
          </w:tcPr>
          <w:p w14:paraId="0B3E0360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812" w:type="dxa"/>
            <w:vAlign w:val="center"/>
          </w:tcPr>
          <w:p w14:paraId="65143F42" w14:textId="77777777" w:rsidR="0031592C" w:rsidRPr="00E977CE" w:rsidRDefault="0031592C" w:rsidP="009E1552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406D4ED2" w14:textId="77777777" w:rsidR="009F0865" w:rsidRPr="00E977CE" w:rsidRDefault="009F0865" w:rsidP="009F0865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6FC7FF8" w14:textId="30AED1EB" w:rsidR="006A40C0" w:rsidRDefault="006A40C0" w:rsidP="006A40C0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FD2872">
        <w:rPr>
          <w:rFonts w:ascii="Arial Narrow" w:hAnsi="Arial Narrow" w:cs="Arial"/>
          <w:sz w:val="22"/>
          <w:szCs w:val="22"/>
          <w:lang w:val="es-MX"/>
        </w:rPr>
        <w:t xml:space="preserve">El Comité de Investigación y Posgrado </w:t>
      </w:r>
      <w:r w:rsidR="002A675D" w:rsidRPr="00FD2872">
        <w:rPr>
          <w:rFonts w:ascii="Arial Narrow" w:hAnsi="Arial Narrow" w:cs="Arial"/>
          <w:sz w:val="22"/>
          <w:szCs w:val="22"/>
          <w:lang w:val="es-MX"/>
        </w:rPr>
        <w:t>da el Visto Bueno a</w:t>
      </w:r>
      <w:r w:rsidRPr="00FD2872">
        <w:rPr>
          <w:rFonts w:ascii="Arial Narrow" w:hAnsi="Arial Narrow" w:cs="Arial"/>
          <w:sz w:val="22"/>
          <w:szCs w:val="22"/>
          <w:lang w:val="es-MX"/>
        </w:rPr>
        <w:t xml:space="preserve">l informe final </w:t>
      </w:r>
      <w:r w:rsidR="00FD2872">
        <w:rPr>
          <w:rFonts w:ascii="Arial Narrow" w:hAnsi="Arial Narrow" w:cs="Arial"/>
          <w:sz w:val="22"/>
          <w:szCs w:val="22"/>
          <w:lang w:val="es-MX"/>
        </w:rPr>
        <w:t>y envía a la</w:t>
      </w:r>
      <w:r w:rsidR="00FD2872" w:rsidRPr="002A675D">
        <w:rPr>
          <w:rFonts w:ascii="Arial Narrow" w:hAnsi="Arial Narrow" w:cs="Arial"/>
          <w:sz w:val="22"/>
          <w:szCs w:val="22"/>
          <w:lang w:val="es-MX"/>
        </w:rPr>
        <w:t xml:space="preserve"> Dirección General de Investigación y Posgrado</w:t>
      </w:r>
      <w:r w:rsidR="00FD2872">
        <w:rPr>
          <w:rFonts w:ascii="Arial Narrow" w:hAnsi="Arial Narrow" w:cs="Arial"/>
          <w:sz w:val="22"/>
          <w:szCs w:val="22"/>
          <w:lang w:val="es-MX"/>
        </w:rPr>
        <w:t xml:space="preserve"> para su dictaminación, y en su caso, emisión de constancia de conclusión</w:t>
      </w:r>
    </w:p>
    <w:p w14:paraId="365467AF" w14:textId="77777777" w:rsidR="00FD2872" w:rsidRPr="00FD2872" w:rsidRDefault="00FD2872" w:rsidP="0031592C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552"/>
        <w:gridCol w:w="3827"/>
        <w:gridCol w:w="1985"/>
      </w:tblGrid>
      <w:tr w:rsidR="006A40C0" w:rsidRPr="00E977CE" w14:paraId="55566B4B" w14:textId="77777777" w:rsidTr="004A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FC5FAF4" w14:textId="77777777" w:rsidR="006A40C0" w:rsidRPr="00E977CE" w:rsidRDefault="006A40C0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09391C6A" w14:textId="523961FC" w:rsidR="006A40C0" w:rsidRPr="00E977CE" w:rsidRDefault="006A40C0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Responsable </w:t>
            </w:r>
            <w:r w:rsidR="0031592C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écnico</w:t>
            </w:r>
          </w:p>
        </w:tc>
        <w:tc>
          <w:tcPr>
            <w:tcW w:w="3827" w:type="dxa"/>
          </w:tcPr>
          <w:p w14:paraId="6F03C3B4" w14:textId="0279E7FC" w:rsidR="006A40C0" w:rsidRPr="00E977CE" w:rsidRDefault="006A40C0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 w:rsidR="0031592C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1985" w:type="dxa"/>
          </w:tcPr>
          <w:p w14:paraId="7E77CF3E" w14:textId="42266AAF" w:rsidR="006A40C0" w:rsidRPr="00E977CE" w:rsidRDefault="006A40C0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Clave de </w:t>
            </w:r>
            <w:r w:rsidR="0031592C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egistro</w:t>
            </w:r>
          </w:p>
        </w:tc>
      </w:tr>
      <w:tr w:rsidR="006A40C0" w:rsidRPr="00E977CE" w14:paraId="058B7E97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F5EFA21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552" w:type="dxa"/>
            <w:vAlign w:val="center"/>
          </w:tcPr>
          <w:p w14:paraId="29AEB4AF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2E56583F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418424FB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A40C0" w:rsidRPr="00E977CE" w14:paraId="0B68AF18" w14:textId="77777777" w:rsidTr="007A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53840C52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552" w:type="dxa"/>
            <w:vAlign w:val="center"/>
          </w:tcPr>
          <w:p w14:paraId="0BD978BD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30F9A10F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73A49157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A40C0" w:rsidRPr="00E977CE" w14:paraId="021A4B48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A11E231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552" w:type="dxa"/>
            <w:vAlign w:val="center"/>
          </w:tcPr>
          <w:p w14:paraId="2B1F4DAA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6AF340C2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11082FB1" w14:textId="77777777" w:rsidR="006A40C0" w:rsidRPr="00E977CE" w:rsidRDefault="006A40C0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45C6C28D" w14:textId="77777777" w:rsidR="006A40C0" w:rsidRPr="00E977CE" w:rsidRDefault="006A40C0" w:rsidP="006A40C0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BF599F3" w14:textId="54C9AB03" w:rsidR="00CE1B7B" w:rsidRDefault="00CE1B7B" w:rsidP="00CE1B7B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El Comité de Investigación y Posgrado no otorga el visto bueno a los siguientes informes.</w:t>
      </w:r>
    </w:p>
    <w:p w14:paraId="1A602822" w14:textId="75F07039" w:rsidR="00CE1B7B" w:rsidRDefault="00CE1B7B" w:rsidP="00CE1B7B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552"/>
        <w:gridCol w:w="3827"/>
        <w:gridCol w:w="1985"/>
      </w:tblGrid>
      <w:tr w:rsidR="00CE1B7B" w:rsidRPr="00E977CE" w14:paraId="2712A335" w14:textId="77777777" w:rsidTr="0004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E1E4922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7AE88174" w14:textId="28C52716" w:rsidR="00CE1B7B" w:rsidRPr="00E977CE" w:rsidRDefault="00CE1B7B" w:rsidP="00046A6E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Responsable </w:t>
            </w:r>
            <w:r w:rsidR="0031592C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écnico</w:t>
            </w:r>
          </w:p>
        </w:tc>
        <w:tc>
          <w:tcPr>
            <w:tcW w:w="3827" w:type="dxa"/>
          </w:tcPr>
          <w:p w14:paraId="44BB32C1" w14:textId="7AFA1CC5" w:rsidR="00CE1B7B" w:rsidRPr="00E977CE" w:rsidRDefault="00CE1B7B" w:rsidP="00046A6E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 w:rsidR="0031592C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1985" w:type="dxa"/>
          </w:tcPr>
          <w:p w14:paraId="5C96FA71" w14:textId="60419CF0" w:rsidR="00CE1B7B" w:rsidRPr="00E977CE" w:rsidRDefault="00CE1B7B" w:rsidP="00046A6E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Clave de </w:t>
            </w:r>
            <w:r w:rsidR="0031592C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egistro</w:t>
            </w:r>
          </w:p>
        </w:tc>
      </w:tr>
      <w:tr w:rsidR="00CE1B7B" w:rsidRPr="00E977CE" w14:paraId="42A3CCB3" w14:textId="77777777" w:rsidTr="0004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10C0026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552" w:type="dxa"/>
            <w:vAlign w:val="center"/>
          </w:tcPr>
          <w:p w14:paraId="146E67C2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6A8F288F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1113E0CD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CE1B7B" w:rsidRPr="00E977CE" w14:paraId="7EEED608" w14:textId="77777777" w:rsidTr="0004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F0B9A8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552" w:type="dxa"/>
            <w:vAlign w:val="center"/>
          </w:tcPr>
          <w:p w14:paraId="4E0F3893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38FA3160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7144FEC6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CE1B7B" w:rsidRPr="00E977CE" w14:paraId="04FF64C6" w14:textId="77777777" w:rsidTr="0004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B95E486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552" w:type="dxa"/>
            <w:vAlign w:val="center"/>
          </w:tcPr>
          <w:p w14:paraId="306CA6A6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5341EA19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22BE98FA" w14:textId="77777777" w:rsidR="00CE1B7B" w:rsidRPr="00E977CE" w:rsidRDefault="00CE1B7B" w:rsidP="00046A6E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240E2CAD" w14:textId="77777777" w:rsidR="00CE1B7B" w:rsidRPr="00CE1B7B" w:rsidRDefault="00CE1B7B" w:rsidP="00CE1B7B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5227A4E" w14:textId="502E906F" w:rsidR="007D34A6" w:rsidRPr="00E977CE" w:rsidRDefault="007D34A6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>El Comité de Inves</w:t>
      </w:r>
      <w:r w:rsidR="00FF2E87" w:rsidRPr="00E977CE">
        <w:rPr>
          <w:rFonts w:ascii="Arial Narrow" w:hAnsi="Arial Narrow" w:cs="Arial"/>
          <w:sz w:val="22"/>
          <w:szCs w:val="22"/>
          <w:lang w:val="es-MX"/>
        </w:rPr>
        <w:t xml:space="preserve">tigación y Posgrado </w:t>
      </w:r>
      <w:r w:rsidR="00FD2872">
        <w:rPr>
          <w:rFonts w:ascii="Arial Narrow" w:hAnsi="Arial Narrow" w:cs="Arial"/>
          <w:sz w:val="22"/>
          <w:szCs w:val="22"/>
          <w:lang w:val="es-MX"/>
        </w:rPr>
        <w:t>da visto bueno a la solicitud de</w:t>
      </w:r>
      <w:r w:rsidR="00FF2E87" w:rsidRPr="00E977C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p</w:t>
      </w:r>
      <w:r w:rsidR="00FF2E87" w:rsidRPr="00E977CE">
        <w:rPr>
          <w:rFonts w:ascii="Arial Narrow" w:hAnsi="Arial Narrow" w:cs="Arial"/>
          <w:sz w:val="22"/>
          <w:szCs w:val="22"/>
          <w:lang w:val="es-MX"/>
        </w:rPr>
        <w:t>rórroga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FD2872">
        <w:rPr>
          <w:rFonts w:ascii="Arial Narrow" w:hAnsi="Arial Narrow" w:cs="Arial"/>
          <w:sz w:val="22"/>
          <w:szCs w:val="22"/>
          <w:lang w:val="es-MX"/>
        </w:rPr>
        <w:t>de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 los 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 xml:space="preserve">siguientes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p</w:t>
      </w:r>
      <w:r w:rsidRPr="00E977CE">
        <w:rPr>
          <w:rFonts w:ascii="Arial Narrow" w:hAnsi="Arial Narrow" w:cs="Arial"/>
          <w:sz w:val="22"/>
          <w:szCs w:val="22"/>
          <w:lang w:val="es-MX"/>
        </w:rPr>
        <w:t>royect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 xml:space="preserve">os de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i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 xml:space="preserve">nvestigación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r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>egistrados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46BB066F" w14:textId="77777777" w:rsidR="007D34A6" w:rsidRPr="00E977CE" w:rsidRDefault="007D34A6" w:rsidP="007D34A6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pPr w:leftFromText="141" w:rightFromText="141" w:vertAnchor="text" w:horzAnchor="margin" w:tblpY="1"/>
        <w:tblW w:w="8789" w:type="dxa"/>
        <w:tblLook w:val="04A0" w:firstRow="1" w:lastRow="0" w:firstColumn="1" w:lastColumn="0" w:noHBand="0" w:noVBand="1"/>
      </w:tblPr>
      <w:tblGrid>
        <w:gridCol w:w="425"/>
        <w:gridCol w:w="2552"/>
        <w:gridCol w:w="3827"/>
        <w:gridCol w:w="1985"/>
      </w:tblGrid>
      <w:tr w:rsidR="007D34A6" w:rsidRPr="00E977CE" w14:paraId="2D8FF537" w14:textId="77777777" w:rsidTr="00680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0FF2B328" w14:textId="77777777" w:rsidR="007D34A6" w:rsidRPr="00E977CE" w:rsidRDefault="007D34A6" w:rsidP="00680481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  <w:vAlign w:val="center"/>
          </w:tcPr>
          <w:p w14:paraId="6CCFCF68" w14:textId="77777777" w:rsidR="007D34A6" w:rsidRPr="00E977CE" w:rsidRDefault="003C1C1E" w:rsidP="00680481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Clave de r</w:t>
            </w:r>
            <w:r w:rsidR="007A0F06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egistro</w:t>
            </w:r>
          </w:p>
        </w:tc>
        <w:tc>
          <w:tcPr>
            <w:tcW w:w="3827" w:type="dxa"/>
            <w:vAlign w:val="center"/>
          </w:tcPr>
          <w:p w14:paraId="7B54CCBA" w14:textId="77777777" w:rsidR="007D34A6" w:rsidRPr="00E977CE" w:rsidRDefault="003C1C1E" w:rsidP="00680481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</w:t>
            </w:r>
            <w:r w:rsidR="007D34A6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1985" w:type="dxa"/>
            <w:vAlign w:val="center"/>
          </w:tcPr>
          <w:p w14:paraId="7F3EF6D3" w14:textId="77777777" w:rsidR="007D34A6" w:rsidRPr="00E977CE" w:rsidRDefault="007D34A6" w:rsidP="00680481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Fecha de prórroga</w:t>
            </w:r>
          </w:p>
        </w:tc>
      </w:tr>
      <w:tr w:rsidR="007D34A6" w:rsidRPr="00E977CE" w14:paraId="6F160EAA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06BEFC80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552" w:type="dxa"/>
            <w:vAlign w:val="center"/>
          </w:tcPr>
          <w:p w14:paraId="67E972D8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01E7B917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31B45B0F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D34A6" w:rsidRPr="00E977CE" w14:paraId="6452CDFE" w14:textId="77777777" w:rsidTr="007A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3C3D73CA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552" w:type="dxa"/>
            <w:vAlign w:val="center"/>
          </w:tcPr>
          <w:p w14:paraId="1C8FD2BE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54948C01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61CBD90E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D34A6" w:rsidRPr="00E977CE" w14:paraId="014242D7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57B5764B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552" w:type="dxa"/>
            <w:vAlign w:val="center"/>
          </w:tcPr>
          <w:p w14:paraId="67880019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6778ABA7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1B5E0714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660AEAE6" w14:textId="77777777" w:rsidR="007D34A6" w:rsidRPr="00E977CE" w:rsidRDefault="007D34A6" w:rsidP="007D34A6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4BE26D9F" w14:textId="2567C5B9" w:rsidR="007D34A6" w:rsidRPr="00E977CE" w:rsidRDefault="007D34A6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 xml:space="preserve">El Comité de Investigación y Posgrado </w:t>
      </w:r>
      <w:r w:rsidR="00FD2872">
        <w:rPr>
          <w:rFonts w:ascii="Arial Narrow" w:hAnsi="Arial Narrow" w:cs="Arial"/>
          <w:sz w:val="22"/>
          <w:szCs w:val="22"/>
          <w:lang w:val="es-MX"/>
        </w:rPr>
        <w:t>da visto bueno a la solicitud de</w:t>
      </w:r>
      <w:r w:rsidR="007A0F06" w:rsidRPr="00E977CE">
        <w:rPr>
          <w:rFonts w:ascii="Arial Narrow" w:hAnsi="Arial Narrow" w:cs="Arial"/>
          <w:sz w:val="22"/>
          <w:szCs w:val="22"/>
          <w:lang w:val="es-MX"/>
        </w:rPr>
        <w:t xml:space="preserve"> baja de 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colaboradores </w:t>
      </w:r>
      <w:r w:rsidR="007A0F06" w:rsidRPr="00E977CE">
        <w:rPr>
          <w:rFonts w:ascii="Arial Narrow" w:hAnsi="Arial Narrow" w:cs="Arial"/>
          <w:sz w:val="22"/>
          <w:szCs w:val="22"/>
          <w:lang w:val="es-MX"/>
        </w:rPr>
        <w:t>en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 xml:space="preserve"> los proyectos de investigación r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egistrados </w:t>
      </w:r>
    </w:p>
    <w:p w14:paraId="48943990" w14:textId="77777777" w:rsidR="007D34A6" w:rsidRPr="00E977CE" w:rsidRDefault="007D34A6" w:rsidP="007D34A6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693"/>
      </w:tblGrid>
      <w:tr w:rsidR="007A0F06" w:rsidRPr="00E977CE" w14:paraId="41EB59BF" w14:textId="77777777" w:rsidTr="007A0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9712A1E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14:paraId="0569B4D1" w14:textId="77777777" w:rsidR="007D34A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4" w:type="dxa"/>
          </w:tcPr>
          <w:p w14:paraId="434A6967" w14:textId="77777777" w:rsidR="007D34A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Clave de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2693" w:type="dxa"/>
          </w:tcPr>
          <w:p w14:paraId="18BA6618" w14:textId="77777777" w:rsidR="007D34A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Baja del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c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olaborador</w:t>
            </w:r>
          </w:p>
        </w:tc>
      </w:tr>
      <w:tr w:rsidR="007A0F06" w:rsidRPr="00E977CE" w14:paraId="765805BE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CDEC29C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77" w:type="dxa"/>
            <w:vAlign w:val="center"/>
          </w:tcPr>
          <w:p w14:paraId="08DCCCCB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19A92D70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0A40E32E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7854563A" w14:textId="77777777" w:rsidTr="007A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9E14668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77" w:type="dxa"/>
            <w:vAlign w:val="center"/>
          </w:tcPr>
          <w:p w14:paraId="4256CB57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16C38DFE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672B0464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09B296F5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67CF078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77" w:type="dxa"/>
          </w:tcPr>
          <w:p w14:paraId="1222201C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</w:tcPr>
          <w:p w14:paraId="423696F5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434A051A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2355E6AF" w14:textId="77777777" w:rsidR="007D34A6" w:rsidRPr="00E977CE" w:rsidRDefault="007D34A6" w:rsidP="007D34A6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17F8B76" w14:textId="6FBD4940" w:rsidR="007A0F06" w:rsidRPr="00E977CE" w:rsidRDefault="007A0F06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 xml:space="preserve">El Comité de Investigación y Posgrado </w:t>
      </w:r>
      <w:r w:rsidR="00FD2872">
        <w:rPr>
          <w:rFonts w:ascii="Arial Narrow" w:hAnsi="Arial Narrow" w:cs="Arial"/>
          <w:sz w:val="22"/>
          <w:szCs w:val="22"/>
          <w:lang w:val="es-MX"/>
        </w:rPr>
        <w:t>da visto bueno a la solicitud de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 alta de colaboradores en los proyectos de </w:t>
      </w:r>
      <w:r w:rsidR="0031592C">
        <w:rPr>
          <w:rFonts w:ascii="Arial Narrow" w:hAnsi="Arial Narrow" w:cs="Arial"/>
          <w:sz w:val="22"/>
          <w:szCs w:val="22"/>
          <w:lang w:val="es-MX"/>
        </w:rPr>
        <w:t>i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nvestigación </w:t>
      </w:r>
      <w:r w:rsidR="00FD2872">
        <w:rPr>
          <w:rFonts w:ascii="Arial Narrow" w:hAnsi="Arial Narrow" w:cs="Arial"/>
          <w:sz w:val="22"/>
          <w:szCs w:val="22"/>
          <w:lang w:val="es-MX"/>
        </w:rPr>
        <w:t>r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egistrados. </w:t>
      </w:r>
    </w:p>
    <w:p w14:paraId="0515F713" w14:textId="77777777" w:rsidR="007A0F06" w:rsidRPr="00E977CE" w:rsidRDefault="007A0F06" w:rsidP="007A0F06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2977"/>
      </w:tblGrid>
      <w:tr w:rsidR="007A0F06" w:rsidRPr="00E977CE" w14:paraId="29C1FE58" w14:textId="77777777" w:rsidTr="004A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6B45923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14:paraId="3FCC6743" w14:textId="77777777" w:rsidR="007A0F06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</w:t>
            </w:r>
            <w:r w:rsidR="007A0F06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3" w:type="dxa"/>
          </w:tcPr>
          <w:p w14:paraId="1FA23D20" w14:textId="77777777" w:rsidR="007A0F06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Clave de r</w:t>
            </w:r>
            <w:r w:rsidR="007A0F06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2977" w:type="dxa"/>
          </w:tcPr>
          <w:p w14:paraId="2E0FA88D" w14:textId="77777777" w:rsidR="007A0F06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Alta del c</w:t>
            </w:r>
            <w:r w:rsidR="007A0F06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olaborador</w:t>
            </w:r>
          </w:p>
        </w:tc>
      </w:tr>
      <w:tr w:rsidR="007A0F06" w:rsidRPr="00E977CE" w14:paraId="53EE13B6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24736A3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694" w:type="dxa"/>
            <w:vAlign w:val="center"/>
          </w:tcPr>
          <w:p w14:paraId="5107B553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2FC40E24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0F5F3E84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30423EE7" w14:textId="77777777" w:rsidTr="007A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F770B13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694" w:type="dxa"/>
            <w:vAlign w:val="center"/>
          </w:tcPr>
          <w:p w14:paraId="44F0CF90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6557A44C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6E46E168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3B1B7887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87401F3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694" w:type="dxa"/>
            <w:vAlign w:val="center"/>
          </w:tcPr>
          <w:p w14:paraId="157BC5E9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48642E39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464E0B7C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27EB9CC6" w14:textId="77777777" w:rsidR="007A0F06" w:rsidRPr="00E977CE" w:rsidRDefault="007A0F06" w:rsidP="007A0F06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4EA2795" w14:textId="4D00DC18" w:rsidR="00680481" w:rsidRPr="00E977CE" w:rsidRDefault="00680481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>El Comité de Investigación y</w:t>
      </w:r>
      <w:r w:rsidR="00A653AF">
        <w:rPr>
          <w:rFonts w:ascii="Arial Narrow" w:hAnsi="Arial Narrow" w:cs="Arial"/>
          <w:sz w:val="22"/>
          <w:szCs w:val="22"/>
          <w:lang w:val="es-MX"/>
        </w:rPr>
        <w:t xml:space="preserve"> Posgrado </w:t>
      </w:r>
      <w:r w:rsidR="00EB48B4">
        <w:rPr>
          <w:rFonts w:ascii="Arial Narrow" w:hAnsi="Arial Narrow" w:cs="Arial"/>
          <w:sz w:val="22"/>
          <w:szCs w:val="22"/>
          <w:lang w:val="es-MX"/>
        </w:rPr>
        <w:t>da visto bueno a la solicitud de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A653AF">
        <w:rPr>
          <w:rFonts w:ascii="Arial Narrow" w:hAnsi="Arial Narrow" w:cs="Arial"/>
          <w:sz w:val="22"/>
          <w:szCs w:val="22"/>
          <w:lang w:val="es-MX"/>
        </w:rPr>
        <w:t xml:space="preserve">alta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3C5D8B" w:rsidRPr="00E977CE">
        <w:rPr>
          <w:rFonts w:ascii="Arial Narrow" w:hAnsi="Arial Narrow" w:cs="Arial"/>
          <w:sz w:val="22"/>
          <w:szCs w:val="22"/>
          <w:lang w:val="es-MX"/>
        </w:rPr>
        <w:t>formación de Capital Humano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 en los proyectos de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investigación r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egistrados. </w:t>
      </w:r>
    </w:p>
    <w:p w14:paraId="75FD35D3" w14:textId="77777777" w:rsidR="00680481" w:rsidRPr="00E977CE" w:rsidRDefault="00680481" w:rsidP="00680481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693"/>
      </w:tblGrid>
      <w:tr w:rsidR="00680481" w:rsidRPr="00E977CE" w14:paraId="76C12FC1" w14:textId="77777777" w:rsidTr="00324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E06D06C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14:paraId="367680F3" w14:textId="77777777" w:rsidR="00680481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</w:t>
            </w:r>
            <w:r w:rsidR="00680481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4" w:type="dxa"/>
          </w:tcPr>
          <w:p w14:paraId="7B3DA937" w14:textId="77777777" w:rsidR="00680481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Clave de r</w:t>
            </w:r>
            <w:r w:rsidR="00680481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2693" w:type="dxa"/>
          </w:tcPr>
          <w:p w14:paraId="07919301" w14:textId="77777777" w:rsidR="00680481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Estudiante a f</w:t>
            </w:r>
            <w:r w:rsidR="00680481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ormar</w:t>
            </w:r>
          </w:p>
        </w:tc>
      </w:tr>
      <w:tr w:rsidR="00680481" w:rsidRPr="00E977CE" w14:paraId="5CD053AD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C51E743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77" w:type="dxa"/>
            <w:vAlign w:val="center"/>
          </w:tcPr>
          <w:p w14:paraId="1D21E1C3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37DEC963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78E0A2BE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4BCA0282" w14:textId="77777777" w:rsidTr="00324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F26E90B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77" w:type="dxa"/>
            <w:vAlign w:val="center"/>
          </w:tcPr>
          <w:p w14:paraId="52C712A0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3A2276D7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5735F377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1C955E24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FCF0CBF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77" w:type="dxa"/>
          </w:tcPr>
          <w:p w14:paraId="6528B4DB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</w:tcPr>
          <w:p w14:paraId="65AF1B9C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09C318A6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294949A5" w14:textId="77777777" w:rsidR="00680481" w:rsidRPr="00E977CE" w:rsidRDefault="00680481" w:rsidP="00680481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B9B0C1D" w14:textId="2066B182" w:rsidR="00680481" w:rsidRPr="00E977CE" w:rsidRDefault="00680481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>El Comité de I</w:t>
      </w:r>
      <w:r w:rsidR="00A653AF">
        <w:rPr>
          <w:rFonts w:ascii="Arial Narrow" w:hAnsi="Arial Narrow" w:cs="Arial"/>
          <w:sz w:val="22"/>
          <w:szCs w:val="22"/>
          <w:lang w:val="es-MX"/>
        </w:rPr>
        <w:t xml:space="preserve">nvestigación y Posgrado </w:t>
      </w:r>
      <w:r w:rsidR="00EB48B4">
        <w:rPr>
          <w:rFonts w:ascii="Arial Narrow" w:hAnsi="Arial Narrow" w:cs="Arial"/>
          <w:sz w:val="22"/>
          <w:szCs w:val="22"/>
          <w:lang w:val="es-MX"/>
        </w:rPr>
        <w:t>da visto bueno a la solicitud de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 baja </w:t>
      </w:r>
      <w:r w:rsidR="003C5D8B" w:rsidRPr="00E977CE">
        <w:rPr>
          <w:rFonts w:ascii="Arial Narrow" w:hAnsi="Arial Narrow" w:cs="Arial"/>
          <w:sz w:val="22"/>
          <w:szCs w:val="22"/>
          <w:lang w:val="es-MX"/>
        </w:rPr>
        <w:t>de la Formación de Capital Humano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 xml:space="preserve"> en los proyectos de investigación r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egistrados.  </w:t>
      </w:r>
    </w:p>
    <w:p w14:paraId="062CB830" w14:textId="77777777" w:rsidR="00680481" w:rsidRPr="00E977CE" w:rsidRDefault="00680481" w:rsidP="00680481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693"/>
      </w:tblGrid>
      <w:tr w:rsidR="00680481" w:rsidRPr="00E977CE" w14:paraId="47F0F10B" w14:textId="77777777" w:rsidTr="00324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CA2C274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14:paraId="0B0AE51D" w14:textId="77777777" w:rsidR="00680481" w:rsidRPr="00E977CE" w:rsidRDefault="00680481" w:rsidP="003C1C1E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4" w:type="dxa"/>
          </w:tcPr>
          <w:p w14:paraId="3C043E83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Clave de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2693" w:type="dxa"/>
          </w:tcPr>
          <w:p w14:paraId="09DEEB2E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Estudiante a dar de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b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aja</w:t>
            </w:r>
          </w:p>
        </w:tc>
      </w:tr>
      <w:tr w:rsidR="00680481" w:rsidRPr="00E977CE" w14:paraId="708E6A79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15C08B8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77" w:type="dxa"/>
            <w:vAlign w:val="center"/>
          </w:tcPr>
          <w:p w14:paraId="42C72687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D1DDEE9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2DFD7C18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45F4B8F2" w14:textId="77777777" w:rsidTr="00324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297A848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77" w:type="dxa"/>
            <w:vAlign w:val="center"/>
          </w:tcPr>
          <w:p w14:paraId="2F1FA39B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BD435CA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47208756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167DD159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867F96C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77" w:type="dxa"/>
            <w:vAlign w:val="center"/>
          </w:tcPr>
          <w:p w14:paraId="27D89873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3B5D430D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03E22A4F" w14:textId="77777777" w:rsidR="00680481" w:rsidRPr="00E977CE" w:rsidRDefault="00680481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73D50318" w14:textId="77777777" w:rsidR="00680481" w:rsidRPr="00E977CE" w:rsidRDefault="00680481" w:rsidP="00680481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8C4A447" w14:textId="3D6E8967" w:rsidR="00B67DAE" w:rsidRPr="00E977CE" w:rsidRDefault="005B4642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 xml:space="preserve">Acuerdos de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a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suntos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g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enerales </w:t>
      </w:r>
    </w:p>
    <w:p w14:paraId="7ADEE340" w14:textId="77777777" w:rsidR="007D34A6" w:rsidRPr="00E977CE" w:rsidRDefault="007D34A6" w:rsidP="00B67DAE">
      <w:pPr>
        <w:jc w:val="both"/>
        <w:rPr>
          <w:rFonts w:ascii="Arial Narrow" w:hAnsi="Arial Narrow" w:cs="Arial"/>
        </w:rPr>
      </w:pPr>
    </w:p>
    <w:p w14:paraId="53C0F593" w14:textId="77777777" w:rsidR="00F472EF" w:rsidRPr="00E977CE" w:rsidRDefault="00F472EF" w:rsidP="00B67DAE">
      <w:pPr>
        <w:jc w:val="both"/>
        <w:rPr>
          <w:rFonts w:ascii="Arial Narrow" w:hAnsi="Arial Narrow" w:cs="Arial"/>
          <w:color w:val="FF0000"/>
        </w:rPr>
      </w:pPr>
      <w:r w:rsidRPr="00E977CE">
        <w:rPr>
          <w:rFonts w:ascii="Arial Narrow" w:hAnsi="Arial Narrow" w:cs="Arial"/>
          <w:color w:val="FF0000"/>
        </w:rPr>
        <w:t>Redactar aquí los asuntos generales</w:t>
      </w:r>
    </w:p>
    <w:p w14:paraId="2C99F4D3" w14:textId="77777777" w:rsidR="00F472EF" w:rsidRPr="00E977CE" w:rsidRDefault="00F472EF" w:rsidP="00B67DAE">
      <w:pPr>
        <w:jc w:val="both"/>
        <w:rPr>
          <w:rFonts w:ascii="Arial Narrow" w:hAnsi="Arial Narrow" w:cs="Arial"/>
        </w:rPr>
      </w:pPr>
    </w:p>
    <w:p w14:paraId="29521620" w14:textId="1C614A12" w:rsidR="00B67DAE" w:rsidRDefault="00B67DAE" w:rsidP="00B67DAE">
      <w:pPr>
        <w:jc w:val="both"/>
        <w:rPr>
          <w:rFonts w:ascii="Arial Narrow" w:hAnsi="Arial Narrow" w:cs="Arial"/>
          <w:u w:val="single"/>
        </w:rPr>
      </w:pPr>
      <w:r w:rsidRPr="00E977CE">
        <w:rPr>
          <w:rFonts w:ascii="Arial Narrow" w:hAnsi="Arial Narrow" w:cs="Arial"/>
        </w:rPr>
        <w:t xml:space="preserve">Una vez tomados y anotados los acuerdos correspondientes en el pleno, y no habiendo otro asunto que tratar, se cierra la presente minuta, siendo las </w:t>
      </w:r>
      <w:r w:rsidR="00113771" w:rsidRPr="00E977CE">
        <w:rPr>
          <w:rFonts w:ascii="Arial Narrow" w:hAnsi="Arial Narrow" w:cs="Arial"/>
          <w:color w:val="FF0000"/>
        </w:rPr>
        <w:t>indicar hora</w:t>
      </w:r>
      <w:r w:rsidRPr="00E977CE">
        <w:rPr>
          <w:rFonts w:ascii="Arial Narrow" w:hAnsi="Arial Narrow" w:cs="Arial"/>
        </w:rPr>
        <w:t xml:space="preserve"> hrs. del mismo día de su inicio, </w:t>
      </w:r>
      <w:r w:rsidRPr="00E977CE">
        <w:rPr>
          <w:rFonts w:ascii="Arial Narrow" w:hAnsi="Arial Narrow" w:cs="Arial"/>
          <w:u w:val="single"/>
        </w:rPr>
        <w:t xml:space="preserve">firmando en ella los miembros del </w:t>
      </w:r>
      <w:r w:rsidR="001845DE" w:rsidRPr="00E977CE">
        <w:rPr>
          <w:rFonts w:ascii="Arial Narrow" w:hAnsi="Arial Narrow" w:cs="Arial"/>
          <w:u w:val="single"/>
        </w:rPr>
        <w:t>Comité de Investigación y Posgrado</w:t>
      </w:r>
      <w:r w:rsidRPr="00E977CE">
        <w:rPr>
          <w:rFonts w:ascii="Arial Narrow" w:hAnsi="Arial Narrow" w:cs="Arial"/>
          <w:u w:val="single"/>
        </w:rPr>
        <w:t>.</w:t>
      </w:r>
    </w:p>
    <w:p w14:paraId="5B6360F7" w14:textId="77777777" w:rsidR="00787161" w:rsidRPr="00E977CE" w:rsidRDefault="00787161" w:rsidP="00B67DAE">
      <w:pPr>
        <w:jc w:val="both"/>
        <w:rPr>
          <w:rFonts w:ascii="Arial Narrow" w:hAnsi="Arial Narrow" w:cs="Arial"/>
        </w:rPr>
      </w:pPr>
    </w:p>
    <w:p w14:paraId="4D278A70" w14:textId="77777777" w:rsidR="00B67DAE" w:rsidRPr="00E977CE" w:rsidRDefault="00B67DAE" w:rsidP="00B67DAE">
      <w:pPr>
        <w:jc w:val="both"/>
        <w:rPr>
          <w:rFonts w:ascii="Arial Narrow" w:hAnsi="Arial Narrow" w:cs="Aria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3199"/>
      </w:tblGrid>
      <w:tr w:rsidR="00B67DAE" w:rsidRPr="00E977CE" w14:paraId="3CFCB21C" w14:textId="77777777" w:rsidTr="00FF219B">
        <w:trPr>
          <w:trHeight w:val="340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00F6C91A" w14:textId="77777777" w:rsidR="00B67DAE" w:rsidRPr="00E977CE" w:rsidRDefault="00FF219B" w:rsidP="00FF219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977CE">
              <w:rPr>
                <w:rFonts w:ascii="Arial Narrow" w:hAnsi="Arial Narrow" w:cs="Arial"/>
                <w:b/>
                <w:color w:val="000000"/>
              </w:rPr>
              <w:t>Grado académico y nombre completo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68D98D4" w14:textId="77777777" w:rsidR="00B67DAE" w:rsidRPr="00E977CE" w:rsidRDefault="00FF219B" w:rsidP="0011377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977CE">
              <w:rPr>
                <w:rFonts w:ascii="Arial Narrow" w:hAnsi="Arial Narrow" w:cs="Arial"/>
                <w:b/>
                <w:color w:val="000000"/>
              </w:rPr>
              <w:t>Cargo en el CIP</w:t>
            </w:r>
          </w:p>
        </w:tc>
        <w:tc>
          <w:tcPr>
            <w:tcW w:w="3199" w:type="dxa"/>
            <w:vAlign w:val="center"/>
          </w:tcPr>
          <w:p w14:paraId="512CC133" w14:textId="77777777" w:rsidR="00B67DAE" w:rsidRPr="00E977CE" w:rsidRDefault="00FF219B" w:rsidP="005B314E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977CE">
              <w:rPr>
                <w:rFonts w:ascii="Arial Narrow" w:hAnsi="Arial Narrow" w:cs="Arial"/>
                <w:b/>
                <w:color w:val="000000"/>
              </w:rPr>
              <w:t>Firma</w:t>
            </w:r>
          </w:p>
        </w:tc>
      </w:tr>
      <w:tr w:rsidR="00FF219B" w:rsidRPr="00E977CE" w14:paraId="15277509" w14:textId="77777777" w:rsidTr="00113771">
        <w:trPr>
          <w:trHeight w:val="1708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45499F9B" w14:textId="77777777" w:rsidR="00FF219B" w:rsidRPr="00E977CE" w:rsidRDefault="00FF219B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47CE96E" w14:textId="77777777" w:rsidR="00FF219B" w:rsidRPr="00E977CE" w:rsidRDefault="00FF219B" w:rsidP="00FF219B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977CE">
              <w:rPr>
                <w:rFonts w:ascii="Arial Narrow" w:hAnsi="Arial Narrow" w:cs="Arial"/>
                <w:color w:val="000000"/>
              </w:rPr>
              <w:t xml:space="preserve">Presidente y Director de </w:t>
            </w:r>
            <w:r w:rsidRPr="00E977CE">
              <w:rPr>
                <w:rFonts w:ascii="Arial Narrow" w:hAnsi="Arial Narrow" w:cs="Arial"/>
                <w:color w:val="FF0000"/>
              </w:rPr>
              <w:t xml:space="preserve">indicar Unidad Académica </w:t>
            </w:r>
            <w:r w:rsidRPr="00E977CE">
              <w:rPr>
                <w:rFonts w:ascii="Arial Narrow" w:hAnsi="Arial Narrow" w:cs="Arial"/>
                <w:color w:val="000000"/>
              </w:rPr>
              <w:t>de la UNACH</w:t>
            </w:r>
          </w:p>
        </w:tc>
        <w:tc>
          <w:tcPr>
            <w:tcW w:w="3199" w:type="dxa"/>
            <w:vAlign w:val="center"/>
          </w:tcPr>
          <w:p w14:paraId="3713FEEC" w14:textId="77777777" w:rsidR="00FF219B" w:rsidRPr="00E977CE" w:rsidRDefault="00FF219B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B67DAE" w:rsidRPr="00E977CE" w14:paraId="62835EC2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25C190D2" w14:textId="77777777" w:rsidR="00B67DAE" w:rsidRPr="00E977CE" w:rsidRDefault="00B67DAE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DDD84C2" w14:textId="77777777" w:rsidR="00B67DAE" w:rsidRPr="00E977CE" w:rsidRDefault="003C1C1E" w:rsidP="00FF219B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977CE">
              <w:rPr>
                <w:rFonts w:ascii="Arial Narrow" w:hAnsi="Arial Narrow" w:cs="Arial"/>
                <w:color w:val="000000"/>
              </w:rPr>
              <w:t>Secretario p</w:t>
            </w:r>
            <w:r w:rsidR="00FF219B" w:rsidRPr="00E977CE">
              <w:rPr>
                <w:rFonts w:ascii="Arial Narrow" w:hAnsi="Arial Narrow" w:cs="Arial"/>
                <w:color w:val="000000"/>
              </w:rPr>
              <w:t>ermanente</w:t>
            </w:r>
          </w:p>
          <w:p w14:paraId="063AD05C" w14:textId="77777777" w:rsidR="00387240" w:rsidRPr="00E977CE" w:rsidRDefault="00387240" w:rsidP="00FF219B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977CE">
              <w:rPr>
                <w:rFonts w:ascii="Arial Narrow" w:hAnsi="Arial Narrow" w:cs="Arial"/>
                <w:color w:val="000000"/>
              </w:rPr>
              <w:t xml:space="preserve">(Coordinador de </w:t>
            </w:r>
            <w:r w:rsidR="003C5D8B" w:rsidRPr="00E977CE">
              <w:rPr>
                <w:rFonts w:ascii="Arial Narrow" w:hAnsi="Arial Narrow" w:cs="Arial"/>
                <w:color w:val="000000"/>
              </w:rPr>
              <w:t xml:space="preserve">Investigación </w:t>
            </w:r>
            <w:r w:rsidRPr="00E977CE">
              <w:rPr>
                <w:rFonts w:ascii="Arial Narrow" w:hAnsi="Arial Narrow" w:cs="Arial"/>
                <w:color w:val="000000"/>
              </w:rPr>
              <w:t xml:space="preserve">y </w:t>
            </w:r>
            <w:r w:rsidR="003C5D8B" w:rsidRPr="00E977CE">
              <w:rPr>
                <w:rFonts w:ascii="Arial Narrow" w:hAnsi="Arial Narrow" w:cs="Arial"/>
                <w:color w:val="000000"/>
              </w:rPr>
              <w:t xml:space="preserve">Posgrado </w:t>
            </w:r>
            <w:r w:rsidRPr="00E977CE">
              <w:rPr>
                <w:rFonts w:ascii="Arial Narrow" w:hAnsi="Arial Narrow" w:cs="Arial"/>
                <w:color w:val="000000"/>
              </w:rPr>
              <w:t>de la UA)</w:t>
            </w:r>
          </w:p>
        </w:tc>
        <w:tc>
          <w:tcPr>
            <w:tcW w:w="3199" w:type="dxa"/>
            <w:vAlign w:val="center"/>
          </w:tcPr>
          <w:p w14:paraId="195810A6" w14:textId="77777777" w:rsidR="00B67DAE" w:rsidRPr="00E977CE" w:rsidRDefault="00B67DAE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E1711A" w:rsidRPr="00E977CE" w14:paraId="4BA5DF42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64D729FE" w14:textId="77777777" w:rsidR="00E1711A" w:rsidRPr="00E977CE" w:rsidRDefault="00E1711A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D72D63B" w14:textId="77777777" w:rsidR="00E1711A" w:rsidRPr="00E977CE" w:rsidRDefault="00E1711A" w:rsidP="0038724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977CE">
              <w:rPr>
                <w:rFonts w:ascii="Arial Narrow" w:hAnsi="Arial Narrow" w:cs="Arial"/>
                <w:color w:val="000000"/>
              </w:rPr>
              <w:t xml:space="preserve">Vocal </w:t>
            </w:r>
            <w:r w:rsidR="003C1C1E" w:rsidRPr="00E977CE">
              <w:rPr>
                <w:rFonts w:ascii="Arial Narrow" w:hAnsi="Arial Narrow" w:cs="Arial"/>
                <w:color w:val="000000"/>
              </w:rPr>
              <w:t>t</w:t>
            </w:r>
            <w:r w:rsidRPr="00E977CE">
              <w:rPr>
                <w:rFonts w:ascii="Arial Narrow" w:hAnsi="Arial Narrow" w:cs="Arial"/>
                <w:color w:val="000000"/>
              </w:rPr>
              <w:t xml:space="preserve">itular de Investigación y Posgrado de </w:t>
            </w:r>
            <w:r w:rsidR="00387240" w:rsidRPr="00E977CE">
              <w:rPr>
                <w:rFonts w:ascii="Arial Narrow" w:hAnsi="Arial Narrow" w:cs="Arial"/>
                <w:color w:val="000000"/>
              </w:rPr>
              <w:t>la UA</w:t>
            </w:r>
            <w:r w:rsidRPr="00E977CE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3199" w:type="dxa"/>
            <w:vAlign w:val="center"/>
          </w:tcPr>
          <w:p w14:paraId="299170EC" w14:textId="77777777" w:rsidR="00E1711A" w:rsidRPr="00E977CE" w:rsidRDefault="00E1711A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13771" w:rsidRPr="00E977CE" w14:paraId="471520C0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3572B26E" w14:textId="77777777" w:rsidR="00113771" w:rsidRPr="00E977CE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C33FC6F" w14:textId="77777777" w:rsidR="00113771" w:rsidRPr="00E977CE" w:rsidRDefault="00113771" w:rsidP="003C5D8B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977CE">
              <w:rPr>
                <w:rFonts w:ascii="Arial Narrow" w:hAnsi="Arial Narrow" w:cs="Arial"/>
                <w:color w:val="000000"/>
              </w:rPr>
              <w:t xml:space="preserve">Representante </w:t>
            </w:r>
            <w:r w:rsidR="003C1C1E" w:rsidRPr="00E977CE">
              <w:rPr>
                <w:rFonts w:ascii="Arial Narrow" w:hAnsi="Arial Narrow" w:cs="Arial"/>
                <w:color w:val="000000"/>
              </w:rPr>
              <w:t>m</w:t>
            </w:r>
            <w:r w:rsidRPr="00E977CE">
              <w:rPr>
                <w:rFonts w:ascii="Arial Narrow" w:hAnsi="Arial Narrow" w:cs="Arial"/>
                <w:color w:val="000000"/>
              </w:rPr>
              <w:t xml:space="preserve">aestro de </w:t>
            </w:r>
            <w:r w:rsidR="003C1C1E" w:rsidRPr="00E977CE">
              <w:rPr>
                <w:rFonts w:ascii="Arial Narrow" w:hAnsi="Arial Narrow" w:cs="Arial"/>
                <w:color w:val="FF0000"/>
                <w:sz w:val="22"/>
              </w:rPr>
              <w:t>indicar programa e</w:t>
            </w:r>
            <w:r w:rsidRPr="00E977CE">
              <w:rPr>
                <w:rFonts w:ascii="Arial Narrow" w:hAnsi="Arial Narrow" w:cs="Arial"/>
                <w:color w:val="FF0000"/>
                <w:sz w:val="22"/>
              </w:rPr>
              <w:t>ducativo</w:t>
            </w:r>
            <w:r w:rsidR="00387240" w:rsidRPr="00E977CE">
              <w:rPr>
                <w:rFonts w:ascii="Arial Narrow" w:hAnsi="Arial Narrow" w:cs="Arial"/>
                <w:color w:val="FF0000"/>
                <w:sz w:val="22"/>
              </w:rPr>
              <w:t xml:space="preserve"> de posgrado</w:t>
            </w:r>
            <w:r w:rsidR="003C5D8B" w:rsidRPr="00E977CE">
              <w:rPr>
                <w:rFonts w:ascii="Arial Narrow" w:hAnsi="Arial Narrow" w:cs="Arial"/>
                <w:color w:val="FF0000"/>
                <w:sz w:val="22"/>
              </w:rPr>
              <w:t xml:space="preserve"> (Agregar tantos representantes como el número de programas de posgrado vigentes en la UA)</w:t>
            </w:r>
          </w:p>
        </w:tc>
        <w:tc>
          <w:tcPr>
            <w:tcW w:w="3199" w:type="dxa"/>
            <w:vAlign w:val="center"/>
          </w:tcPr>
          <w:p w14:paraId="4167D2F7" w14:textId="77777777" w:rsidR="00113771" w:rsidRPr="00E977CE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13771" w:rsidRPr="00D43AC7" w14:paraId="3B98CC64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1096497C" w14:textId="77777777" w:rsidR="00113771" w:rsidRPr="00E977CE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8DC474" w14:textId="292604D2" w:rsidR="00113771" w:rsidRPr="00D43AC7" w:rsidRDefault="00387240" w:rsidP="0038724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977CE">
              <w:rPr>
                <w:rFonts w:ascii="Arial Narrow" w:hAnsi="Arial Narrow" w:cs="Arial"/>
                <w:color w:val="000000"/>
              </w:rPr>
              <w:t>Un r</w:t>
            </w:r>
            <w:r w:rsidR="003C1C1E" w:rsidRPr="00E977CE">
              <w:rPr>
                <w:rFonts w:ascii="Arial Narrow" w:hAnsi="Arial Narrow" w:cs="Arial"/>
                <w:color w:val="000000"/>
              </w:rPr>
              <w:t>epresentante a</w:t>
            </w:r>
            <w:r w:rsidR="00B81FDE">
              <w:rPr>
                <w:rFonts w:ascii="Arial Narrow" w:hAnsi="Arial Narrow" w:cs="Arial"/>
                <w:color w:val="000000"/>
              </w:rPr>
              <w:t xml:space="preserve">lumno </w:t>
            </w:r>
            <w:r w:rsidR="00B81FDE" w:rsidRPr="00B81FDE">
              <w:rPr>
                <w:rFonts w:ascii="Arial Narrow" w:hAnsi="Arial Narrow" w:cs="Arial"/>
                <w:color w:val="FF0000"/>
              </w:rPr>
              <w:t>(por</w:t>
            </w:r>
            <w:r w:rsidRPr="00B81FDE">
              <w:rPr>
                <w:rFonts w:ascii="Arial Narrow" w:hAnsi="Arial Narrow" w:cs="Arial"/>
                <w:color w:val="FF0000"/>
              </w:rPr>
              <w:t xml:space="preserve"> los</w:t>
            </w:r>
            <w:r w:rsidR="003C1C1E" w:rsidRPr="00B81FDE">
              <w:rPr>
                <w:rFonts w:ascii="Arial Narrow" w:hAnsi="Arial Narrow" w:cs="Arial"/>
                <w:color w:val="FF0000"/>
              </w:rPr>
              <w:t xml:space="preserve"> p</w:t>
            </w:r>
            <w:r w:rsidRPr="00B81FDE">
              <w:rPr>
                <w:rFonts w:ascii="Arial Narrow" w:hAnsi="Arial Narrow" w:cs="Arial"/>
                <w:color w:val="FF0000"/>
              </w:rPr>
              <w:t xml:space="preserve">rogramas </w:t>
            </w:r>
            <w:r w:rsidR="003C1C1E" w:rsidRPr="00B81FDE">
              <w:rPr>
                <w:rFonts w:ascii="Arial Narrow" w:hAnsi="Arial Narrow" w:cs="Arial"/>
                <w:color w:val="FF0000"/>
              </w:rPr>
              <w:t>e</w:t>
            </w:r>
            <w:r w:rsidR="00113771" w:rsidRPr="00B81FDE">
              <w:rPr>
                <w:rFonts w:ascii="Arial Narrow" w:hAnsi="Arial Narrow" w:cs="Arial"/>
                <w:color w:val="FF0000"/>
              </w:rPr>
              <w:t>ducativo</w:t>
            </w:r>
            <w:r w:rsidRPr="00B81FDE">
              <w:rPr>
                <w:rFonts w:ascii="Arial Narrow" w:hAnsi="Arial Narrow" w:cs="Arial"/>
                <w:color w:val="FF0000"/>
              </w:rPr>
              <w:t>s de posgrado)</w:t>
            </w:r>
          </w:p>
        </w:tc>
        <w:tc>
          <w:tcPr>
            <w:tcW w:w="3199" w:type="dxa"/>
            <w:vAlign w:val="center"/>
          </w:tcPr>
          <w:p w14:paraId="09B68F01" w14:textId="77777777" w:rsidR="00113771" w:rsidRPr="00D43AC7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  <w:bookmarkStart w:id="0" w:name="_GoBack"/>
            <w:bookmarkEnd w:id="0"/>
          </w:p>
        </w:tc>
      </w:tr>
    </w:tbl>
    <w:p w14:paraId="6FE5E68D" w14:textId="77777777" w:rsidR="006A4CC3" w:rsidRPr="00D43AC7" w:rsidRDefault="006A4CC3">
      <w:pPr>
        <w:rPr>
          <w:rFonts w:ascii="Arial Narrow" w:hAnsi="Arial Narrow"/>
        </w:rPr>
      </w:pPr>
    </w:p>
    <w:sectPr w:rsidR="006A4CC3" w:rsidRPr="00D43AC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B6FB" w14:textId="77777777" w:rsidR="00DA3473" w:rsidRDefault="00DA3473" w:rsidP="00B67DAE">
      <w:r>
        <w:separator/>
      </w:r>
    </w:p>
  </w:endnote>
  <w:endnote w:type="continuationSeparator" w:id="0">
    <w:p w14:paraId="22E086F3" w14:textId="77777777" w:rsidR="00DA3473" w:rsidRDefault="00DA3473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D3BD5" w14:textId="77777777" w:rsidR="00DA3473" w:rsidRDefault="00DA3473" w:rsidP="00B67DAE">
      <w:r>
        <w:separator/>
      </w:r>
    </w:p>
  </w:footnote>
  <w:footnote w:type="continuationSeparator" w:id="0">
    <w:p w14:paraId="7A723601" w14:textId="77777777" w:rsidR="00DA3473" w:rsidRDefault="00DA3473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  <w:lang w:val="es-ES" w:eastAsia="es-ES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lang w:val="x-none" w:eastAsia="x-none"/>
      </w:rPr>
    </w:sdtEndPr>
    <w:sdtContent>
      <w:p w14:paraId="0942FAE9" w14:textId="77777777" w:rsidR="00B67DAE" w:rsidRPr="00B67DAE" w:rsidRDefault="00574A06" w:rsidP="00B67DAE">
        <w:pPr>
          <w:pStyle w:val="Encabezado"/>
          <w:jc w:val="right"/>
          <w:rPr>
            <w:rFonts w:ascii="Calibri" w:hAnsi="Calibri"/>
            <w:sz w:val="18"/>
            <w:szCs w:val="18"/>
            <w:lang w:val="es-ES" w:eastAsia="es-ES"/>
          </w:rPr>
        </w:pPr>
        <w:r>
          <w:rPr>
            <w:noProof/>
            <w:lang w:val="es-MX" w:eastAsia="es-MX"/>
          </w:rPr>
          <w:drawing>
            <wp:anchor distT="0" distB="0" distL="114300" distR="114300" simplePos="0" relativeHeight="251661312" behindDoc="1" locked="0" layoutInCell="1" allowOverlap="1" wp14:anchorId="1159436C" wp14:editId="287C44CD">
              <wp:simplePos x="0" y="0"/>
              <wp:positionH relativeFrom="column">
                <wp:posOffset>5713309</wp:posOffset>
              </wp:positionH>
              <wp:positionV relativeFrom="paragraph">
                <wp:posOffset>4889</wp:posOffset>
              </wp:positionV>
              <wp:extent cx="840940" cy="844585"/>
              <wp:effectExtent l="0" t="0" r="0" b="0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00000"/>
                                </a14:imgEffect>
                                <a14:imgEffect>
                                  <a14:brightnessContrast bright="-17000" contrast="49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2486" t="24347" r="16305" b="37782"/>
                      <a:stretch/>
                    </pic:blipFill>
                    <pic:spPr bwMode="auto">
                      <a:xfrm>
                        <a:off x="0" y="0"/>
                        <a:ext cx="840940" cy="844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B67DAE">
          <w:rPr>
            <w:rFonts w:ascii="Calibri" w:hAnsi="Calibri"/>
            <w:noProof/>
            <w:sz w:val="18"/>
            <w:szCs w:val="18"/>
            <w:lang w:val="es-MX" w:eastAsia="es-MX"/>
          </w:rPr>
          <w:drawing>
            <wp:anchor distT="0" distB="0" distL="114300" distR="114300" simplePos="0" relativeHeight="251660288" behindDoc="0" locked="0" layoutInCell="1" allowOverlap="1" wp14:anchorId="426839A6" wp14:editId="33787297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3" name="Imagen 3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9A07151" w14:textId="36DEACC8" w:rsidR="00B67DAE" w:rsidRPr="00B67DAE" w:rsidRDefault="00B67DAE" w:rsidP="00B67DAE">
        <w:pPr>
          <w:pStyle w:val="Encabezado"/>
          <w:jc w:val="right"/>
          <w:rPr>
            <w:rFonts w:ascii="Calibri" w:hAnsi="Calibri"/>
            <w:b/>
            <w:sz w:val="18"/>
            <w:szCs w:val="18"/>
            <w:lang w:val="es-ES" w:eastAsia="es-ES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Minuta de trabajo.  </w:t>
        </w:r>
        <w:r w:rsidRPr="00B67DAE">
          <w:rPr>
            <w:rFonts w:ascii="Calibri" w:hAnsi="Calibri"/>
            <w:b/>
            <w:color w:val="FF0000"/>
            <w:sz w:val="18"/>
            <w:szCs w:val="18"/>
            <w:lang w:val="es-ES" w:eastAsia="es-ES"/>
          </w:rPr>
          <w:t>1ª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Sesión Ordinaria 2019 del Comité de Investigación y Posgrado </w:t>
        </w:r>
      </w:p>
      <w:p w14:paraId="4B2824DD" w14:textId="12777325" w:rsidR="00B67DAE" w:rsidRPr="00B67DAE" w:rsidRDefault="00B67DAE" w:rsidP="00B67DAE">
        <w:pPr>
          <w:pStyle w:val="Encabezado"/>
          <w:jc w:val="right"/>
          <w:rPr>
            <w:rFonts w:ascii="Calibri" w:hAnsi="Calibri"/>
            <w:color w:val="FF0000"/>
            <w:sz w:val="18"/>
            <w:szCs w:val="18"/>
            <w:lang w:val="es-ES" w:eastAsia="es-ES"/>
          </w:rPr>
        </w:pPr>
        <w:r w:rsidRPr="00B67DAE">
          <w:rPr>
            <w:rFonts w:ascii="Calibri" w:hAnsi="Calibri"/>
            <w:color w:val="FF0000"/>
            <w:sz w:val="18"/>
            <w:szCs w:val="18"/>
            <w:lang w:val="es-ES" w:eastAsia="es-ES"/>
          </w:rPr>
          <w:t xml:space="preserve">Ingresar el Nombre de la Unidad Académica </w:t>
        </w:r>
      </w:p>
      <w:p w14:paraId="5E1B1676" w14:textId="77777777" w:rsidR="00B67DAE" w:rsidRPr="00B67DAE" w:rsidRDefault="00B67DAE" w:rsidP="00B67DAE">
        <w:pPr>
          <w:jc w:val="right"/>
          <w:rPr>
            <w:rFonts w:ascii="Calibri" w:hAnsi="Calibri"/>
            <w:sz w:val="18"/>
            <w:szCs w:val="18"/>
          </w:rPr>
        </w:pPr>
        <w:r w:rsidRPr="00B67DAE">
          <w:rPr>
            <w:rFonts w:ascii="Calibri" w:hAnsi="Calibri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D0EA2A" wp14:editId="1FB428E6">
                  <wp:simplePos x="0" y="0"/>
                  <wp:positionH relativeFrom="margin">
                    <wp:posOffset>1526540</wp:posOffset>
                  </wp:positionH>
                  <wp:positionV relativeFrom="paragraph">
                    <wp:posOffset>66514</wp:posOffset>
                  </wp:positionV>
                  <wp:extent cx="4065849" cy="0"/>
                  <wp:effectExtent l="0" t="0" r="3048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0658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1066A1DA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2pt,5.25pt" to="440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5039A773" w14:textId="4E46261F" w:rsidR="00B67DAE" w:rsidRPr="00B67DAE" w:rsidRDefault="00B67DAE">
        <w:pPr>
          <w:pStyle w:val="Encabezado"/>
          <w:jc w:val="right"/>
          <w:rPr>
            <w:b/>
            <w:sz w:val="18"/>
            <w:szCs w:val="18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Página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PAGE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B81FDE">
          <w:rPr>
            <w:rFonts w:ascii="Calibri" w:hAnsi="Calibri"/>
            <w:b/>
            <w:noProof/>
            <w:sz w:val="18"/>
            <w:szCs w:val="18"/>
            <w:lang w:val="es-ES" w:eastAsia="es-ES"/>
          </w:rPr>
          <w:t>3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de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NUMPAGES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B81FDE">
          <w:rPr>
            <w:rFonts w:ascii="Calibri" w:hAnsi="Calibri"/>
            <w:b/>
            <w:noProof/>
            <w:sz w:val="18"/>
            <w:szCs w:val="18"/>
            <w:lang w:val="es-ES" w:eastAsia="es-ES"/>
          </w:rPr>
          <w:t>4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4ED9C6E9" w14:textId="77777777" w:rsidR="00473D95" w:rsidRPr="00473D95" w:rsidRDefault="00473D95" w:rsidP="00473D95">
    <w:pPr>
      <w:pStyle w:val="Encabezado"/>
      <w:jc w:val="right"/>
      <w:rPr>
        <w:rFonts w:ascii="Arial Narrow" w:hAnsi="Arial Narrow"/>
        <w:b/>
        <w:sz w:val="14"/>
        <w:lang w:val="es-MX"/>
      </w:rPr>
    </w:pPr>
  </w:p>
  <w:p w14:paraId="13B0B436" w14:textId="77777777" w:rsidR="00B67DAE" w:rsidRPr="00473D95" w:rsidRDefault="00473D95" w:rsidP="00473D95">
    <w:pPr>
      <w:pStyle w:val="Encabezado"/>
      <w:jc w:val="right"/>
      <w:rPr>
        <w:rFonts w:ascii="Arial Narrow" w:hAnsi="Arial Narrow"/>
        <w:b/>
        <w:lang w:val="es-MX"/>
      </w:rPr>
    </w:pPr>
    <w:r w:rsidRPr="00473D95">
      <w:rPr>
        <w:rFonts w:ascii="Arial Narrow" w:hAnsi="Arial Narrow"/>
        <w:b/>
        <w:lang w:val="es-MX"/>
      </w:rPr>
      <w:tab/>
    </w:r>
    <w:r w:rsidRPr="008C3F85">
      <w:rPr>
        <w:rFonts w:ascii="Arial Narrow" w:hAnsi="Arial Narrow"/>
        <w:b/>
        <w:sz w:val="28"/>
        <w:lang w:val="es-MX"/>
      </w:rPr>
      <w:t>FO-211-06-06 MINUTA CIP</w:t>
    </w:r>
    <w:r w:rsidR="00B5709C" w:rsidRPr="00B5709C">
      <w:rPr>
        <w:rFonts w:ascii="Arial Narrow" w:hAnsi="Arial Narrow"/>
        <w:b/>
        <w:sz w:val="20"/>
        <w:lang w:val="es-MX"/>
      </w:rPr>
      <w:br/>
    </w:r>
    <w:r w:rsidR="00B5709C" w:rsidRPr="008C3F85">
      <w:rPr>
        <w:rFonts w:ascii="Arial Narrow" w:hAnsi="Arial Narrow"/>
        <w:sz w:val="20"/>
        <w:lang w:val="es-MX"/>
      </w:rPr>
      <w:t>Revisión: 02</w:t>
    </w:r>
  </w:p>
  <w:p w14:paraId="7CFE2DBE" w14:textId="77777777" w:rsidR="00473D95" w:rsidRPr="00473D95" w:rsidRDefault="00473D95" w:rsidP="00473D95">
    <w:pPr>
      <w:pStyle w:val="Encabezado"/>
      <w:jc w:val="right"/>
      <w:rPr>
        <w:rFonts w:ascii="Arial Narrow" w:hAnsi="Arial Narrow"/>
        <w:b/>
        <w:sz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304307A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707B1"/>
    <w:rsid w:val="00096A55"/>
    <w:rsid w:val="000A57F3"/>
    <w:rsid w:val="00113771"/>
    <w:rsid w:val="001845DE"/>
    <w:rsid w:val="002365A1"/>
    <w:rsid w:val="00262781"/>
    <w:rsid w:val="002A675D"/>
    <w:rsid w:val="002B6601"/>
    <w:rsid w:val="002C4237"/>
    <w:rsid w:val="0031592C"/>
    <w:rsid w:val="003240B2"/>
    <w:rsid w:val="003263BC"/>
    <w:rsid w:val="00387240"/>
    <w:rsid w:val="00390E83"/>
    <w:rsid w:val="003924B3"/>
    <w:rsid w:val="0039580B"/>
    <w:rsid w:val="003C1C1E"/>
    <w:rsid w:val="003C5D8B"/>
    <w:rsid w:val="0040349B"/>
    <w:rsid w:val="00412DEF"/>
    <w:rsid w:val="00452ACC"/>
    <w:rsid w:val="00473D95"/>
    <w:rsid w:val="004944DA"/>
    <w:rsid w:val="004A2857"/>
    <w:rsid w:val="00574A06"/>
    <w:rsid w:val="005B4642"/>
    <w:rsid w:val="005B5890"/>
    <w:rsid w:val="006259F4"/>
    <w:rsid w:val="00680481"/>
    <w:rsid w:val="006824EB"/>
    <w:rsid w:val="00683892"/>
    <w:rsid w:val="00696B6C"/>
    <w:rsid w:val="006A40C0"/>
    <w:rsid w:val="006A4CC3"/>
    <w:rsid w:val="006B30D1"/>
    <w:rsid w:val="006F22E3"/>
    <w:rsid w:val="00787161"/>
    <w:rsid w:val="007A0F06"/>
    <w:rsid w:val="007D34A6"/>
    <w:rsid w:val="00834F08"/>
    <w:rsid w:val="008A2FD3"/>
    <w:rsid w:val="008A3701"/>
    <w:rsid w:val="008C3F85"/>
    <w:rsid w:val="009F0865"/>
    <w:rsid w:val="00A23E9B"/>
    <w:rsid w:val="00A653AF"/>
    <w:rsid w:val="00AC4EC0"/>
    <w:rsid w:val="00B34385"/>
    <w:rsid w:val="00B455A3"/>
    <w:rsid w:val="00B5709C"/>
    <w:rsid w:val="00B67DAE"/>
    <w:rsid w:val="00B81FDE"/>
    <w:rsid w:val="00BC043F"/>
    <w:rsid w:val="00C23AED"/>
    <w:rsid w:val="00CE040E"/>
    <w:rsid w:val="00CE1B7B"/>
    <w:rsid w:val="00D43AC7"/>
    <w:rsid w:val="00DA3473"/>
    <w:rsid w:val="00E16C55"/>
    <w:rsid w:val="00E1711A"/>
    <w:rsid w:val="00E7726A"/>
    <w:rsid w:val="00E977CE"/>
    <w:rsid w:val="00EB48B4"/>
    <w:rsid w:val="00F472EF"/>
    <w:rsid w:val="00F60EAD"/>
    <w:rsid w:val="00FA7EB6"/>
    <w:rsid w:val="00FD2872"/>
    <w:rsid w:val="00FF219B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5A1E1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871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1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1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87161"/>
    <w:rPr>
      <w:rFonts w:eastAsiaTheme="minorEastAsia"/>
      <w:color w:val="5A5A5A" w:themeColor="text1" w:themeTint="A5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28"/>
    <w:rsid w:val="005139A5"/>
    <w:rsid w:val="00641D07"/>
    <w:rsid w:val="00730737"/>
    <w:rsid w:val="008C3F55"/>
    <w:rsid w:val="008D4EC4"/>
    <w:rsid w:val="00A52A65"/>
    <w:rsid w:val="00A56987"/>
    <w:rsid w:val="00B07592"/>
    <w:rsid w:val="00CD3836"/>
    <w:rsid w:val="00D0731F"/>
    <w:rsid w:val="00E15728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5728"/>
    <w:rPr>
      <w:color w:val="808080"/>
    </w:rPr>
  </w:style>
  <w:style w:type="paragraph" w:customStyle="1" w:styleId="D0C18B7CF6D4455F9C931175BB1AF39C">
    <w:name w:val="D0C18B7CF6D4455F9C931175BB1AF39C"/>
    <w:rsid w:val="00E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568898547B4BB7BB4D2BEC77748210">
    <w:name w:val="89568898547B4BB7BB4D2BEC77748210"/>
    <w:rsid w:val="00E15728"/>
  </w:style>
  <w:style w:type="paragraph" w:customStyle="1" w:styleId="51046E0F7C444F11B765AFF74238ACA5">
    <w:name w:val="51046E0F7C444F11B765AFF74238ACA5"/>
    <w:rsid w:val="00E15728"/>
  </w:style>
  <w:style w:type="paragraph" w:customStyle="1" w:styleId="C934797CC9354520B7D896E1F8597FAE">
    <w:name w:val="C934797CC9354520B7D896E1F8597FAE"/>
    <w:rsid w:val="00E15728"/>
  </w:style>
  <w:style w:type="paragraph" w:customStyle="1" w:styleId="11B53AD064FF4F12AC42E88AEF93B816">
    <w:name w:val="11B53AD064FF4F12AC42E88AEF93B816"/>
    <w:rsid w:val="00E15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IHEM_BÜHO</cp:lastModifiedBy>
  <cp:revision>10</cp:revision>
  <dcterms:created xsi:type="dcterms:W3CDTF">2020-04-16T18:58:00Z</dcterms:created>
  <dcterms:modified xsi:type="dcterms:W3CDTF">2020-04-17T20:36:00Z</dcterms:modified>
</cp:coreProperties>
</file>